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A8" w:rsidRDefault="006B18A8" w:rsidP="006B18A8">
      <w:pPr>
        <w:pStyle w:val="Heading1"/>
      </w:pPr>
      <w:r>
        <w:t xml:space="preserve">Slide 1: Lobby Slide </w:t>
      </w:r>
    </w:p>
    <w:p w:rsidR="006B18A8" w:rsidRPr="006B18A8" w:rsidRDefault="006B18A8" w:rsidP="006B18A8">
      <w:r w:rsidRPr="006B18A8">
        <w:t>The webinar will begin shortly</w:t>
      </w:r>
    </w:p>
    <w:p w:rsidR="006B18A8" w:rsidRPr="006B18A8" w:rsidRDefault="006B18A8" w:rsidP="006B18A8">
      <w:r w:rsidRPr="006B18A8">
        <w:t>Today’s webinar will begin at 2:00 PM EDT</w:t>
      </w:r>
    </w:p>
    <w:p w:rsidR="006B18A8" w:rsidRPr="006B18A8" w:rsidRDefault="006B18A8" w:rsidP="006B18A8">
      <w:r w:rsidRPr="006B18A8">
        <w:t>All lines are muted and you will not hear any sound coming through your co</w:t>
      </w:r>
      <w:r>
        <w:t>mputer until the webinar begins</w:t>
      </w:r>
    </w:p>
    <w:p w:rsidR="006B18A8" w:rsidRPr="006B18A8" w:rsidRDefault="006B18A8" w:rsidP="006B18A8">
      <w:r w:rsidRPr="006B18A8">
        <w:t>If you are having difficulty logging in, please contact Brittany Taylor at btaylor@ndi-inc.org</w:t>
      </w:r>
    </w:p>
    <w:p w:rsidR="006B18A8" w:rsidRDefault="006B18A8" w:rsidP="006B18A8">
      <w:pPr>
        <w:pStyle w:val="Heading1"/>
      </w:pPr>
      <w:r>
        <w:t>Slide 2: Title Slide</w:t>
      </w:r>
    </w:p>
    <w:p w:rsidR="006B18A8" w:rsidRPr="006B18A8" w:rsidRDefault="006B18A8" w:rsidP="006B18A8">
      <w:r w:rsidRPr="006B18A8">
        <w:t>Financial Health Assessment for Counseling and Guidance</w:t>
      </w:r>
    </w:p>
    <w:p w:rsidR="006B18A8" w:rsidRPr="006B18A8" w:rsidRDefault="006B18A8" w:rsidP="006B18A8">
      <w:r w:rsidRPr="006B18A8">
        <w:t>December 7, 2017</w:t>
      </w:r>
    </w:p>
    <w:p w:rsidR="006B18A8" w:rsidRPr="006B18A8" w:rsidRDefault="006B18A8" w:rsidP="006B18A8">
      <w:r>
        <w:t xml:space="preserve">2:00 PM EDT </w:t>
      </w:r>
    </w:p>
    <w:p w:rsidR="006B18A8" w:rsidRPr="006B18A8" w:rsidRDefault="006B18A8" w:rsidP="006B18A8">
      <w:pPr>
        <w:pStyle w:val="Heading1"/>
      </w:pPr>
      <w:r>
        <w:t xml:space="preserve">Slide 3: </w:t>
      </w:r>
      <w:r w:rsidRPr="006B18A8">
        <w:t>Welcome</w:t>
      </w:r>
    </w:p>
    <w:p w:rsidR="006B18A8" w:rsidRPr="006B18A8" w:rsidRDefault="006B18A8" w:rsidP="006B18A8">
      <w:r w:rsidRPr="006B18A8">
        <w:t>Brittany Taylor</w:t>
      </w:r>
    </w:p>
    <w:p w:rsidR="006B18A8" w:rsidRPr="006B18A8" w:rsidRDefault="006B18A8" w:rsidP="006B18A8">
      <w:pPr>
        <w:pStyle w:val="ListParagraph"/>
        <w:numPr>
          <w:ilvl w:val="0"/>
          <w:numId w:val="1"/>
        </w:numPr>
      </w:pPr>
      <w:r w:rsidRPr="006B18A8">
        <w:t>LEAD Center</w:t>
      </w:r>
    </w:p>
    <w:p w:rsidR="006B18A8" w:rsidRPr="006B18A8" w:rsidRDefault="006B18A8" w:rsidP="006B18A8">
      <w:pPr>
        <w:pStyle w:val="ListParagraph"/>
        <w:numPr>
          <w:ilvl w:val="0"/>
          <w:numId w:val="1"/>
        </w:numPr>
      </w:pPr>
      <w:r w:rsidRPr="006B18A8">
        <w:t xml:space="preserve">National Disability Institute </w:t>
      </w:r>
    </w:p>
    <w:p w:rsidR="006B18A8" w:rsidRPr="006B18A8" w:rsidRDefault="006B18A8" w:rsidP="006B18A8">
      <w:pPr>
        <w:pStyle w:val="Heading1"/>
      </w:pPr>
      <w:r>
        <w:t xml:space="preserve">Slide 4: </w:t>
      </w:r>
      <w:r w:rsidRPr="006B18A8">
        <w:t>Listening to the Webinar</w:t>
      </w:r>
    </w:p>
    <w:p w:rsidR="006B18A8" w:rsidRPr="006B18A8" w:rsidRDefault="006B18A8" w:rsidP="006B18A8">
      <w:r w:rsidRPr="006B18A8">
        <w:t xml:space="preserve">The audio for today’s webinar </w:t>
      </w:r>
      <w:proofErr w:type="gramStart"/>
      <w:r w:rsidRPr="006B18A8">
        <w:t>is being broadcast</w:t>
      </w:r>
      <w:proofErr w:type="gramEnd"/>
      <w:r w:rsidRPr="006B18A8">
        <w:t xml:space="preserve"> through your computer. Please make sure your speakers </w:t>
      </w:r>
      <w:proofErr w:type="gramStart"/>
      <w:r w:rsidRPr="006B18A8">
        <w:t>are turned on</w:t>
      </w:r>
      <w:proofErr w:type="gramEnd"/>
      <w:r w:rsidRPr="006B18A8">
        <w:t xml:space="preserve"> or your headphones are plugged in.</w:t>
      </w:r>
    </w:p>
    <w:p w:rsidR="006B18A8" w:rsidRPr="006B18A8" w:rsidRDefault="006B18A8" w:rsidP="006B18A8">
      <w:r w:rsidRPr="006B18A8">
        <w:t>You can control the audio broadcast via the audio broadcast panel</w:t>
      </w:r>
    </w:p>
    <w:p w:rsidR="006B18A8" w:rsidRPr="006B18A8" w:rsidRDefault="006B18A8" w:rsidP="006B18A8">
      <w:r w:rsidRPr="006B18A8">
        <w:t xml:space="preserve">If you accidentally close the panel, you can re-open by going to the Communicate menu (at the top of the screen) and choosing Join Audio Broadcast </w:t>
      </w:r>
    </w:p>
    <w:p w:rsidR="006B18A8" w:rsidRPr="006B18A8" w:rsidRDefault="006B18A8" w:rsidP="006B18A8">
      <w:pPr>
        <w:pStyle w:val="Heading1"/>
      </w:pPr>
      <w:r>
        <w:t xml:space="preserve">Slide 5: </w:t>
      </w:r>
      <w:r w:rsidRPr="006B18A8">
        <w:t>Listening to the Webinar, continued</w:t>
      </w:r>
    </w:p>
    <w:p w:rsidR="006B18A8" w:rsidRPr="006B18A8" w:rsidRDefault="006B18A8" w:rsidP="006B18A8">
      <w:r w:rsidRPr="006B18A8">
        <w:t>If you do not have sound capabilities on your computer or prefer to listen by phone, dial:</w:t>
      </w:r>
    </w:p>
    <w:p w:rsidR="006B18A8" w:rsidRPr="006B18A8" w:rsidRDefault="006B18A8" w:rsidP="006B18A8">
      <w:pPr>
        <w:pStyle w:val="ListParagraph"/>
        <w:numPr>
          <w:ilvl w:val="0"/>
          <w:numId w:val="2"/>
        </w:numPr>
      </w:pPr>
      <w:r w:rsidRPr="006B18A8">
        <w:t>1-650-479-3207</w:t>
      </w:r>
      <w:r>
        <w:t xml:space="preserve"> or 1-855-244-8681 </w:t>
      </w:r>
      <w:r w:rsidRPr="006B18A8">
        <w:t xml:space="preserve">(Toll-Free Number) </w:t>
      </w:r>
    </w:p>
    <w:p w:rsidR="006B18A8" w:rsidRPr="006B18A8" w:rsidRDefault="006B18A8" w:rsidP="006B18A8">
      <w:pPr>
        <w:pStyle w:val="ListParagraph"/>
        <w:numPr>
          <w:ilvl w:val="0"/>
          <w:numId w:val="2"/>
        </w:numPr>
      </w:pPr>
      <w:r>
        <w:t xml:space="preserve">Meeting Code: </w:t>
      </w:r>
      <w:r w:rsidRPr="006B18A8">
        <w:t>400 942 084</w:t>
      </w:r>
    </w:p>
    <w:p w:rsidR="006B18A8" w:rsidRPr="006B18A8" w:rsidRDefault="006B18A8" w:rsidP="006B18A8">
      <w:r w:rsidRPr="006B18A8">
        <w:lastRenderedPageBreak/>
        <w:t>You do not need to enter an attendee ID.</w:t>
      </w:r>
    </w:p>
    <w:p w:rsidR="006B18A8" w:rsidRPr="006B18A8" w:rsidRDefault="006B18A8" w:rsidP="006B18A8">
      <w:pPr>
        <w:pStyle w:val="Heading1"/>
      </w:pPr>
      <w:r>
        <w:t xml:space="preserve">Slide 6: </w:t>
      </w:r>
      <w:r w:rsidRPr="006B18A8">
        <w:t>Captioning</w:t>
      </w:r>
    </w:p>
    <w:p w:rsidR="006B18A8" w:rsidRPr="006B18A8" w:rsidRDefault="006B18A8" w:rsidP="006B18A8">
      <w:r w:rsidRPr="006B18A8">
        <w:t xml:space="preserve">Real-time captioning </w:t>
      </w:r>
      <w:proofErr w:type="gramStart"/>
      <w:r w:rsidRPr="006B18A8">
        <w:t>is provided</w:t>
      </w:r>
      <w:proofErr w:type="gramEnd"/>
      <w:r w:rsidRPr="006B18A8">
        <w:t xml:space="preserve"> during this webinar.</w:t>
      </w:r>
    </w:p>
    <w:p w:rsidR="006B18A8" w:rsidRPr="006B18A8" w:rsidRDefault="006B18A8" w:rsidP="006B18A8">
      <w:r w:rsidRPr="006B18A8">
        <w:t>To access the captions, click the “Media Viewer” button in the upper right corner of the webinar platform. For Mac users, the Media Viewer panel will automatically be open in the lower right corner of the webinar screen.</w:t>
      </w:r>
    </w:p>
    <w:p w:rsidR="006B18A8" w:rsidRPr="006B18A8" w:rsidRDefault="006B18A8" w:rsidP="006B18A8">
      <w:r w:rsidRPr="006B18A8">
        <w:t>If you want to make the Media Viewer panel larger, you can minimize other panels like Chat, Q&amp;A, and/or Participants.</w:t>
      </w:r>
    </w:p>
    <w:p w:rsidR="006B18A8" w:rsidRPr="006B18A8" w:rsidRDefault="006B18A8" w:rsidP="006B18A8">
      <w:pPr>
        <w:pStyle w:val="Heading1"/>
      </w:pPr>
      <w:r>
        <w:t xml:space="preserve">Slide 7: </w:t>
      </w:r>
      <w:r w:rsidRPr="006B18A8">
        <w:t>Submitting Questions</w:t>
      </w:r>
    </w:p>
    <w:p w:rsidR="006B18A8" w:rsidRPr="006B18A8" w:rsidRDefault="006B18A8" w:rsidP="006B18A8">
      <w:r w:rsidRPr="006B18A8">
        <w:t>For Q&amp;A: Please use the Q&amp;A box to send any questions you have during the webinar to NDI Admin and we will direct the questions accordingly during the Q&amp;A portion.</w:t>
      </w:r>
    </w:p>
    <w:p w:rsidR="006B18A8" w:rsidRPr="006B18A8" w:rsidRDefault="006B18A8" w:rsidP="006B18A8">
      <w:proofErr w:type="gramStart"/>
      <w:r w:rsidRPr="006B18A8">
        <w:t>If you are listening by phone and not logged in to the webinar,</w:t>
      </w:r>
      <w:proofErr w:type="gramEnd"/>
      <w:r w:rsidRPr="006B18A8">
        <w:t xml:space="preserve"> you may also ask questions by emailing questions to btaylor@ndi-inc.org. </w:t>
      </w:r>
    </w:p>
    <w:p w:rsidR="006B18A8" w:rsidRPr="006B18A8" w:rsidRDefault="006B18A8" w:rsidP="006B18A8">
      <w:r w:rsidRPr="006B18A8">
        <w:t xml:space="preserve">Please note: This webinar </w:t>
      </w:r>
      <w:proofErr w:type="gramStart"/>
      <w:r w:rsidRPr="006B18A8">
        <w:t>is being recorded</w:t>
      </w:r>
      <w:proofErr w:type="gramEnd"/>
      <w:r w:rsidRPr="006B18A8">
        <w:t xml:space="preserve"> and the materials will be shared with participants within one week of today.</w:t>
      </w:r>
    </w:p>
    <w:p w:rsidR="006B18A8" w:rsidRPr="006B18A8" w:rsidRDefault="006B18A8" w:rsidP="006B18A8">
      <w:pPr>
        <w:pStyle w:val="Heading1"/>
      </w:pPr>
      <w:r>
        <w:t xml:space="preserve">Slide 8: </w:t>
      </w:r>
      <w:r w:rsidRPr="006B18A8">
        <w:t>Technical Assistance</w:t>
      </w:r>
    </w:p>
    <w:p w:rsidR="006B18A8" w:rsidRPr="006B18A8" w:rsidRDefault="006B18A8" w:rsidP="006B18A8">
      <w:r w:rsidRPr="006B18A8">
        <w:t xml:space="preserve">If you experience any technical difficulties during the webinar, please use the chat box to send a message to the host, or you may also email btaylor@ndi-inc.org </w:t>
      </w:r>
    </w:p>
    <w:p w:rsidR="006B18A8" w:rsidRPr="006B18A8" w:rsidRDefault="006B18A8" w:rsidP="006B18A8">
      <w:pPr>
        <w:pStyle w:val="Heading1"/>
      </w:pPr>
      <w:r>
        <w:t xml:space="preserve">Slide 9: </w:t>
      </w:r>
      <w:r w:rsidRPr="006B18A8">
        <w:t>Speakers</w:t>
      </w:r>
    </w:p>
    <w:p w:rsidR="006B18A8" w:rsidRPr="006B18A8" w:rsidRDefault="006B18A8" w:rsidP="006B18A8">
      <w:r w:rsidRPr="006B18A8">
        <w:t>David Leon</w:t>
      </w:r>
    </w:p>
    <w:p w:rsidR="006B18A8" w:rsidRPr="006B18A8" w:rsidRDefault="006B18A8" w:rsidP="006B18A8">
      <w:pPr>
        <w:pStyle w:val="ListParagraph"/>
        <w:numPr>
          <w:ilvl w:val="0"/>
          <w:numId w:val="3"/>
        </w:numPr>
      </w:pPr>
      <w:r w:rsidRPr="006B18A8">
        <w:t>Ticket to Work Coordinator, Grants &amp; Special Projects</w:t>
      </w:r>
    </w:p>
    <w:p w:rsidR="006B18A8" w:rsidRPr="006B18A8" w:rsidRDefault="006B18A8" w:rsidP="006B18A8">
      <w:pPr>
        <w:pStyle w:val="ListParagraph"/>
        <w:numPr>
          <w:ilvl w:val="0"/>
          <w:numId w:val="3"/>
        </w:numPr>
      </w:pPr>
      <w:r w:rsidRPr="006B18A8">
        <w:t>Virginia Department for Aging and Rehabilitative Services</w:t>
      </w:r>
    </w:p>
    <w:p w:rsidR="006B18A8" w:rsidRPr="006B18A8" w:rsidRDefault="006B18A8" w:rsidP="006B18A8">
      <w:r w:rsidRPr="006B18A8">
        <w:t>Elizabeth Jennings</w:t>
      </w:r>
    </w:p>
    <w:p w:rsidR="006B18A8" w:rsidRPr="006B18A8" w:rsidRDefault="006B18A8" w:rsidP="006B18A8">
      <w:pPr>
        <w:pStyle w:val="ListParagraph"/>
        <w:numPr>
          <w:ilvl w:val="0"/>
          <w:numId w:val="4"/>
        </w:numPr>
      </w:pPr>
      <w:r w:rsidRPr="006B18A8">
        <w:t>LEAD Center</w:t>
      </w:r>
    </w:p>
    <w:p w:rsidR="006B18A8" w:rsidRPr="006B18A8" w:rsidRDefault="006B18A8" w:rsidP="006B18A8">
      <w:pPr>
        <w:pStyle w:val="ListParagraph"/>
        <w:numPr>
          <w:ilvl w:val="0"/>
          <w:numId w:val="4"/>
        </w:numPr>
      </w:pPr>
      <w:r w:rsidRPr="006B18A8">
        <w:t xml:space="preserve">National Disability Institute </w:t>
      </w:r>
    </w:p>
    <w:p w:rsidR="006B18A8" w:rsidRPr="006B18A8" w:rsidRDefault="006B18A8" w:rsidP="006B18A8">
      <w:pPr>
        <w:pStyle w:val="Heading1"/>
      </w:pPr>
      <w:r>
        <w:lastRenderedPageBreak/>
        <w:t xml:space="preserve">Slide 10: </w:t>
      </w:r>
      <w:r w:rsidRPr="006B18A8">
        <w:t>Career Pathways for Individuals with Disabilities (CPID)</w:t>
      </w:r>
    </w:p>
    <w:p w:rsidR="006B18A8" w:rsidRPr="006B18A8" w:rsidRDefault="006B18A8" w:rsidP="006B18A8">
      <w:r w:rsidRPr="006B18A8">
        <w:t xml:space="preserve">Virginia’s Career Pathways for Individuals with Disabilities </w:t>
      </w:r>
      <w:proofErr w:type="gramStart"/>
      <w:r w:rsidRPr="006B18A8">
        <w:t>is funded</w:t>
      </w:r>
      <w:proofErr w:type="gramEnd"/>
      <w:r w:rsidRPr="006B18A8">
        <w:t xml:space="preserve"> through a federal grant from the U.S. Department of Education</w:t>
      </w:r>
    </w:p>
    <w:p w:rsidR="006B18A8" w:rsidRPr="006B18A8" w:rsidRDefault="006B18A8" w:rsidP="006B18A8">
      <w:r w:rsidRPr="006B18A8">
        <w:t>Led by DARS and DBVI to help Virginians with disabilities enhance their marketability in high-demand jobs</w:t>
      </w:r>
    </w:p>
    <w:p w:rsidR="006B18A8" w:rsidRPr="006B18A8" w:rsidRDefault="006B18A8" w:rsidP="006B18A8">
      <w:r w:rsidRPr="006B18A8">
        <w:t>CPID developed a pre-training program to prepare students for at WWRC employment including financial empowerment training</w:t>
      </w:r>
    </w:p>
    <w:p w:rsidR="006B18A8" w:rsidRPr="006B18A8" w:rsidRDefault="006B18A8" w:rsidP="006B18A8">
      <w:pPr>
        <w:pStyle w:val="Heading1"/>
      </w:pPr>
      <w:r>
        <w:t xml:space="preserve">Slide 11: </w:t>
      </w:r>
      <w:r w:rsidRPr="006B18A8">
        <w:t>National Disability Institute</w:t>
      </w:r>
    </w:p>
    <w:p w:rsidR="006B18A8" w:rsidRPr="006B18A8" w:rsidRDefault="006B18A8" w:rsidP="006B18A8">
      <w:r w:rsidRPr="006B18A8">
        <w:t>The mission of National Disability Institute is to drive social impact to build a better economic future for people with disabilities and their families.</w:t>
      </w:r>
    </w:p>
    <w:p w:rsidR="006B18A8" w:rsidRPr="006B18A8" w:rsidRDefault="006B18A8" w:rsidP="006B18A8">
      <w:hyperlink r:id="rId5" w:history="1">
        <w:r w:rsidRPr="00A96453">
          <w:rPr>
            <w:rStyle w:val="Hyperlink"/>
          </w:rPr>
          <w:t>www.realeconomicimpact.org</w:t>
        </w:r>
      </w:hyperlink>
      <w:r>
        <w:t xml:space="preserve"> </w:t>
      </w:r>
      <w:r w:rsidRPr="006B18A8">
        <w:t xml:space="preserve"> </w:t>
      </w:r>
    </w:p>
    <w:p w:rsidR="006B18A8" w:rsidRPr="006B18A8" w:rsidRDefault="006B18A8" w:rsidP="006B18A8">
      <w:pPr>
        <w:pStyle w:val="Heading1"/>
      </w:pPr>
      <w:r>
        <w:t xml:space="preserve">Slide 12: </w:t>
      </w:r>
      <w:r w:rsidRPr="006B18A8">
        <w:t xml:space="preserve">LEAD Center Mission </w:t>
      </w:r>
    </w:p>
    <w:p w:rsidR="006B18A8" w:rsidRPr="006B18A8" w:rsidRDefault="006B18A8" w:rsidP="006B18A8">
      <w:r w:rsidRPr="006B18A8">
        <w:t xml:space="preserve">To advance sustainable individual and systems level change that results in improved, competitive integrated employment and economic self-sufficiency outcomes for individuals across the spectrum of disability. </w:t>
      </w:r>
    </w:p>
    <w:p w:rsidR="006B18A8" w:rsidRPr="006B18A8" w:rsidRDefault="006B18A8" w:rsidP="006B18A8">
      <w:hyperlink r:id="rId6" w:history="1">
        <w:r w:rsidRPr="00A96453">
          <w:rPr>
            <w:rStyle w:val="Hyperlink"/>
          </w:rPr>
          <w:t>www.leadcenter.org</w:t>
        </w:r>
      </w:hyperlink>
      <w:r>
        <w:t xml:space="preserve"> </w:t>
      </w:r>
      <w:r w:rsidRPr="006B18A8">
        <w:t xml:space="preserve"> </w:t>
      </w:r>
    </w:p>
    <w:p w:rsidR="006B18A8" w:rsidRPr="006B18A8" w:rsidRDefault="006B18A8" w:rsidP="006B18A8">
      <w:pPr>
        <w:pStyle w:val="Heading1"/>
      </w:pPr>
      <w:r>
        <w:t xml:space="preserve">Slide 13: </w:t>
      </w:r>
      <w:r w:rsidRPr="006B18A8">
        <w:t>Agenda</w:t>
      </w:r>
    </w:p>
    <w:p w:rsidR="006B18A8" w:rsidRPr="006B18A8" w:rsidRDefault="006B18A8" w:rsidP="006B18A8">
      <w:pPr>
        <w:pStyle w:val="ListParagraph"/>
        <w:numPr>
          <w:ilvl w:val="0"/>
          <w:numId w:val="5"/>
        </w:numPr>
      </w:pPr>
      <w:r w:rsidRPr="006B18A8">
        <w:t>Review today’s webinar objectives</w:t>
      </w:r>
    </w:p>
    <w:p w:rsidR="006B18A8" w:rsidRPr="006B18A8" w:rsidRDefault="006B18A8" w:rsidP="006B18A8">
      <w:pPr>
        <w:pStyle w:val="ListParagraph"/>
        <w:numPr>
          <w:ilvl w:val="0"/>
          <w:numId w:val="5"/>
        </w:numPr>
      </w:pPr>
      <w:r w:rsidRPr="006B18A8">
        <w:t>Overview of the Financial Capability Webinar Series</w:t>
      </w:r>
    </w:p>
    <w:p w:rsidR="006B18A8" w:rsidRPr="006B18A8" w:rsidRDefault="006B18A8" w:rsidP="006B18A8">
      <w:pPr>
        <w:pStyle w:val="ListParagraph"/>
        <w:numPr>
          <w:ilvl w:val="0"/>
          <w:numId w:val="5"/>
        </w:numPr>
      </w:pPr>
      <w:r w:rsidRPr="006B18A8">
        <w:t>Financial Health Assessment (FHA)</w:t>
      </w:r>
    </w:p>
    <w:p w:rsidR="006B18A8" w:rsidRPr="006B18A8" w:rsidRDefault="006B18A8" w:rsidP="006B18A8">
      <w:pPr>
        <w:pStyle w:val="ListParagraph"/>
        <w:numPr>
          <w:ilvl w:val="0"/>
          <w:numId w:val="5"/>
        </w:numPr>
      </w:pPr>
      <w:r w:rsidRPr="006B18A8">
        <w:t>Using a FHA</w:t>
      </w:r>
    </w:p>
    <w:p w:rsidR="006B18A8" w:rsidRPr="006B18A8" w:rsidRDefault="006B18A8" w:rsidP="006B18A8">
      <w:pPr>
        <w:pStyle w:val="ListParagraph"/>
        <w:numPr>
          <w:ilvl w:val="0"/>
          <w:numId w:val="5"/>
        </w:numPr>
      </w:pPr>
      <w:r w:rsidRPr="006B18A8">
        <w:t>Review of the Virginia DARS FHA</w:t>
      </w:r>
    </w:p>
    <w:p w:rsidR="006B18A8" w:rsidRPr="006B18A8" w:rsidRDefault="006B18A8" w:rsidP="006B18A8">
      <w:pPr>
        <w:pStyle w:val="ListParagraph"/>
        <w:numPr>
          <w:ilvl w:val="0"/>
          <w:numId w:val="5"/>
        </w:numPr>
      </w:pPr>
      <w:r w:rsidRPr="006B18A8">
        <w:t xml:space="preserve">Case Scenarios </w:t>
      </w:r>
    </w:p>
    <w:p w:rsidR="006B18A8" w:rsidRPr="006B18A8" w:rsidRDefault="006B18A8" w:rsidP="006B18A8">
      <w:pPr>
        <w:pStyle w:val="ListParagraph"/>
        <w:numPr>
          <w:ilvl w:val="0"/>
          <w:numId w:val="5"/>
        </w:numPr>
      </w:pPr>
      <w:r w:rsidRPr="006B18A8">
        <w:t>Counselor’s Perspective</w:t>
      </w:r>
    </w:p>
    <w:p w:rsidR="006B18A8" w:rsidRPr="006B18A8" w:rsidRDefault="006B18A8" w:rsidP="006B18A8">
      <w:pPr>
        <w:pStyle w:val="Heading1"/>
      </w:pPr>
      <w:r>
        <w:t xml:space="preserve">Slide 14: </w:t>
      </w:r>
      <w:r w:rsidRPr="006B18A8">
        <w:t>Today’s Webinar Objectives</w:t>
      </w:r>
    </w:p>
    <w:p w:rsidR="006B18A8" w:rsidRPr="006B18A8" w:rsidRDefault="006B18A8" w:rsidP="006B18A8">
      <w:pPr>
        <w:pStyle w:val="ListParagraph"/>
        <w:numPr>
          <w:ilvl w:val="0"/>
          <w:numId w:val="6"/>
        </w:numPr>
      </w:pPr>
      <w:r w:rsidRPr="006B18A8">
        <w:t>Understand the components and use of a Financial Health Assessment (FHA)</w:t>
      </w:r>
    </w:p>
    <w:p w:rsidR="006B18A8" w:rsidRPr="006B18A8" w:rsidRDefault="006B18A8" w:rsidP="006B18A8">
      <w:pPr>
        <w:pStyle w:val="ListParagraph"/>
        <w:numPr>
          <w:ilvl w:val="0"/>
          <w:numId w:val="6"/>
        </w:numPr>
      </w:pPr>
      <w:r w:rsidRPr="006B18A8">
        <w:t>View the larger picture of how counselors and case workers using an FHA can help individuals improve their financial well-being and employment goals; and</w:t>
      </w:r>
    </w:p>
    <w:p w:rsidR="006B18A8" w:rsidRPr="006B18A8" w:rsidRDefault="006B18A8" w:rsidP="006B18A8">
      <w:pPr>
        <w:pStyle w:val="ListParagraph"/>
        <w:numPr>
          <w:ilvl w:val="0"/>
          <w:numId w:val="6"/>
        </w:numPr>
      </w:pPr>
      <w:r w:rsidRPr="006B18A8">
        <w:lastRenderedPageBreak/>
        <w:t>Learn how Virginia is implementing the use of an FHA as a service; and</w:t>
      </w:r>
    </w:p>
    <w:p w:rsidR="006B18A8" w:rsidRPr="006B18A8" w:rsidRDefault="006B18A8" w:rsidP="006B18A8">
      <w:pPr>
        <w:pStyle w:val="ListParagraph"/>
        <w:numPr>
          <w:ilvl w:val="0"/>
          <w:numId w:val="6"/>
        </w:numPr>
      </w:pPr>
      <w:r w:rsidRPr="006B18A8">
        <w:t>Learn about other resources available to increase your understanding about financial empowerment.</w:t>
      </w:r>
    </w:p>
    <w:p w:rsidR="006B18A8" w:rsidRPr="006B18A8" w:rsidRDefault="006B18A8" w:rsidP="006B18A8">
      <w:pPr>
        <w:pStyle w:val="Heading1"/>
      </w:pPr>
      <w:r>
        <w:t xml:space="preserve">Slide 15: </w:t>
      </w:r>
      <w:r w:rsidRPr="006B18A8">
        <w:t>Rehabilitation Act of 1973</w:t>
      </w:r>
    </w:p>
    <w:p w:rsidR="006B18A8" w:rsidRPr="006B18A8" w:rsidRDefault="006B18A8" w:rsidP="006B18A8">
      <w:r>
        <w:t xml:space="preserve">The purpose of the act is </w:t>
      </w:r>
      <w:proofErr w:type="gramStart"/>
      <w:r>
        <w:t>to:</w:t>
      </w:r>
      <w:proofErr w:type="gramEnd"/>
      <w:r>
        <w:t xml:space="preserve"> </w:t>
      </w:r>
      <w:r w:rsidRPr="006B18A8">
        <w:t xml:space="preserve">“empower individuals with disabilities to maximize employment, economic </w:t>
      </w:r>
      <w:proofErr w:type="spellStart"/>
      <w:r w:rsidRPr="006B18A8">
        <w:t>self sufficiency</w:t>
      </w:r>
      <w:proofErr w:type="spellEnd"/>
      <w:r w:rsidRPr="006B18A8">
        <w:t>, independence, and inclusion and integration into society.”</w:t>
      </w:r>
    </w:p>
    <w:p w:rsidR="006B18A8" w:rsidRPr="006B18A8" w:rsidRDefault="006B18A8" w:rsidP="006B18A8">
      <w:pPr>
        <w:pStyle w:val="Heading1"/>
      </w:pPr>
      <w:r>
        <w:t xml:space="preserve">Slide 16: </w:t>
      </w:r>
      <w:r w:rsidRPr="006B18A8">
        <w:t>How did we get here?</w:t>
      </w:r>
    </w:p>
    <w:p w:rsidR="006B18A8" w:rsidRPr="006B18A8" w:rsidRDefault="006B18A8" w:rsidP="006B18A8">
      <w:pPr>
        <w:pStyle w:val="ListParagraph"/>
        <w:numPr>
          <w:ilvl w:val="0"/>
          <w:numId w:val="7"/>
        </w:numPr>
      </w:pPr>
      <w:r w:rsidRPr="006B18A8">
        <w:t>Clients need additional services and community supports to maintain their employment once their VR case is closed</w:t>
      </w:r>
    </w:p>
    <w:p w:rsidR="006B18A8" w:rsidRPr="006B18A8" w:rsidRDefault="006B18A8" w:rsidP="006B18A8">
      <w:pPr>
        <w:pStyle w:val="ListParagraph"/>
        <w:numPr>
          <w:ilvl w:val="0"/>
          <w:numId w:val="7"/>
        </w:numPr>
      </w:pPr>
      <w:r w:rsidRPr="006B18A8">
        <w:t>Access to other community supports upon VR case closure reduces recidivism and duplication of services within the VR system</w:t>
      </w:r>
    </w:p>
    <w:p w:rsidR="006B18A8" w:rsidRPr="006B18A8" w:rsidRDefault="006B18A8" w:rsidP="006B18A8">
      <w:pPr>
        <w:pStyle w:val="ListParagraph"/>
        <w:numPr>
          <w:ilvl w:val="0"/>
          <w:numId w:val="7"/>
        </w:numPr>
      </w:pPr>
      <w:r w:rsidRPr="006B18A8">
        <w:t>Increases the client’s likelihood of keeping their jobs, allowing them to build savings for the future</w:t>
      </w:r>
    </w:p>
    <w:p w:rsidR="006B18A8" w:rsidRPr="006B18A8" w:rsidRDefault="006B18A8" w:rsidP="006B18A8">
      <w:pPr>
        <w:pStyle w:val="Heading1"/>
      </w:pPr>
      <w:r>
        <w:t xml:space="preserve">Slide 17: </w:t>
      </w:r>
      <w:r w:rsidRPr="006B18A8">
        <w:t>Financial Capability Webinar Series</w:t>
      </w:r>
    </w:p>
    <w:p w:rsidR="006B18A8" w:rsidRPr="006B18A8" w:rsidRDefault="006B18A8" w:rsidP="006B18A8">
      <w:r w:rsidRPr="006B18A8">
        <w:t>PURPOSE: Address a major barrier to work- lack of financial resources</w:t>
      </w:r>
    </w:p>
    <w:p w:rsidR="006B18A8" w:rsidRPr="006B18A8" w:rsidRDefault="006B18A8" w:rsidP="006B18A8">
      <w:r w:rsidRPr="006B18A8">
        <w:t xml:space="preserve">GOAL: Equip current WISA’s, DARs/DVBI staff, and vendors with the education and resources necessary to build the financial capability of customers and maximize their potential for long-term employment success. </w:t>
      </w:r>
    </w:p>
    <w:p w:rsidR="006B18A8" w:rsidRPr="006B18A8" w:rsidRDefault="006B18A8" w:rsidP="006B18A8">
      <w:pPr>
        <w:pStyle w:val="Heading1"/>
      </w:pPr>
      <w:r>
        <w:t xml:space="preserve">Slide 18: </w:t>
      </w:r>
      <w:r w:rsidRPr="006B18A8">
        <w:t>Throughout the webinar series, participants will learn how to:</w:t>
      </w:r>
      <w:r w:rsidRPr="006B18A8">
        <w:br/>
      </w:r>
    </w:p>
    <w:p w:rsidR="006B18A8" w:rsidRPr="006B18A8" w:rsidRDefault="006B18A8" w:rsidP="006B18A8">
      <w:pPr>
        <w:pStyle w:val="ListParagraph"/>
        <w:numPr>
          <w:ilvl w:val="0"/>
          <w:numId w:val="8"/>
        </w:numPr>
      </w:pPr>
      <w:r w:rsidRPr="006B18A8">
        <w:t>Better understand the financial lives of the customers they serve and the impact on their employment goals and job search,</w:t>
      </w:r>
    </w:p>
    <w:p w:rsidR="006B18A8" w:rsidRPr="006B18A8" w:rsidRDefault="006B18A8" w:rsidP="006B18A8">
      <w:pPr>
        <w:pStyle w:val="ListParagraph"/>
        <w:numPr>
          <w:ilvl w:val="0"/>
          <w:numId w:val="8"/>
        </w:numPr>
      </w:pPr>
      <w:r w:rsidRPr="006B18A8">
        <w:t>Shift a focus from employment as the goal to employment as a stepping-stone to economic self-sufficiency, and</w:t>
      </w:r>
    </w:p>
    <w:p w:rsidR="006B18A8" w:rsidRPr="006B18A8" w:rsidRDefault="006B18A8" w:rsidP="006B18A8">
      <w:pPr>
        <w:pStyle w:val="ListParagraph"/>
        <w:numPr>
          <w:ilvl w:val="0"/>
          <w:numId w:val="8"/>
        </w:numPr>
      </w:pPr>
      <w:r w:rsidRPr="006B18A8">
        <w:t>Connect customers to financial opportunities so they can capitalize on the economic self-sufficiency that can come from employment.</w:t>
      </w:r>
    </w:p>
    <w:p w:rsidR="006B18A8" w:rsidRPr="006B18A8" w:rsidRDefault="006B18A8" w:rsidP="006B18A8">
      <w:pPr>
        <w:pStyle w:val="Heading1"/>
      </w:pPr>
      <w:r>
        <w:t xml:space="preserve">Slide 19: </w:t>
      </w:r>
      <w:r w:rsidRPr="006B18A8">
        <w:t>Did you miss a webinar?</w:t>
      </w:r>
    </w:p>
    <w:p w:rsidR="006B18A8" w:rsidRPr="006B18A8" w:rsidRDefault="006B18A8" w:rsidP="006B18A8">
      <w:hyperlink r:id="rId7" w:history="1">
        <w:r w:rsidRPr="006B18A8">
          <w:rPr>
            <w:rStyle w:val="Hyperlink"/>
          </w:rPr>
          <w:t>Financial Empowerment: The missing piece to the employment puzzle</w:t>
        </w:r>
      </w:hyperlink>
    </w:p>
    <w:p w:rsidR="006B18A8" w:rsidRPr="006B18A8" w:rsidRDefault="006B18A8" w:rsidP="006B18A8"/>
    <w:p w:rsidR="006B18A8" w:rsidRPr="006B18A8" w:rsidRDefault="006B18A8" w:rsidP="006B18A8">
      <w:hyperlink r:id="rId8" w:history="1">
        <w:r w:rsidRPr="006B18A8">
          <w:rPr>
            <w:rStyle w:val="Hyperlink"/>
          </w:rPr>
          <w:t>Resource Mapping: A Strategy to Enhance Collaboration and Referrals</w:t>
        </w:r>
      </w:hyperlink>
    </w:p>
    <w:p w:rsidR="006B18A8" w:rsidRPr="006B18A8" w:rsidRDefault="006B18A8" w:rsidP="006B18A8">
      <w:pPr>
        <w:pStyle w:val="Heading1"/>
      </w:pPr>
      <w:r>
        <w:t xml:space="preserve">Slide 20: </w:t>
      </w:r>
      <w:r w:rsidRPr="006B18A8">
        <w:t>Using a Financial Health Assessment for Counseling and Guidance</w:t>
      </w:r>
    </w:p>
    <w:p w:rsidR="006B18A8" w:rsidRPr="006B18A8" w:rsidRDefault="006B18A8" w:rsidP="006B18A8">
      <w:pPr>
        <w:pStyle w:val="Heading1"/>
      </w:pPr>
      <w:r>
        <w:t xml:space="preserve">Slide 21: </w:t>
      </w:r>
      <w:r w:rsidRPr="006B18A8">
        <w:t>What is a Financial Health Assessment?</w:t>
      </w:r>
    </w:p>
    <w:p w:rsidR="006B18A8" w:rsidRPr="006B18A8" w:rsidRDefault="006B18A8" w:rsidP="006B18A8">
      <w:r w:rsidRPr="006B18A8">
        <w:t>A tool that includes a variety of financial capability questions that allows an individual to assess their current financial health.</w:t>
      </w:r>
    </w:p>
    <w:p w:rsidR="006B18A8" w:rsidRPr="006B18A8" w:rsidRDefault="006B18A8" w:rsidP="006B18A8">
      <w:r w:rsidRPr="006B18A8">
        <w:t xml:space="preserve">A tool that assists VR counselors, employment specialists, </w:t>
      </w:r>
      <w:r w:rsidR="00343FCA" w:rsidRPr="00343FCA">
        <w:t>Work Incentive Specialists</w:t>
      </w:r>
      <w:r w:rsidRPr="006B18A8">
        <w:t xml:space="preserve">, and other service professionals understand the </w:t>
      </w:r>
      <w:proofErr w:type="gramStart"/>
      <w:r w:rsidRPr="006B18A8">
        <w:t>individuals</w:t>
      </w:r>
      <w:proofErr w:type="gramEnd"/>
      <w:r w:rsidRPr="006B18A8">
        <w:t xml:space="preserve"> current situation and opportunities to guide them in addressing their financial needs and reaching their goals to improve their financial well-being.</w:t>
      </w:r>
    </w:p>
    <w:p w:rsidR="006B18A8" w:rsidRPr="006B18A8" w:rsidRDefault="006B18A8" w:rsidP="006B18A8">
      <w:pPr>
        <w:pStyle w:val="Heading1"/>
      </w:pPr>
      <w:r>
        <w:t xml:space="preserve">Slide 22: </w:t>
      </w:r>
      <w:r w:rsidRPr="006B18A8">
        <w:t>Benefits of Using a</w:t>
      </w:r>
      <w:r w:rsidR="00343FCA">
        <w:t xml:space="preserve"> </w:t>
      </w:r>
      <w:r w:rsidRPr="006B18A8">
        <w:t>Financial Health Assessment</w:t>
      </w:r>
    </w:p>
    <w:p w:rsidR="006B18A8" w:rsidRPr="006B18A8" w:rsidRDefault="006B18A8" w:rsidP="006B18A8">
      <w:pPr>
        <w:pStyle w:val="ListParagraph"/>
        <w:numPr>
          <w:ilvl w:val="0"/>
          <w:numId w:val="9"/>
        </w:numPr>
      </w:pPr>
      <w:r w:rsidRPr="006B18A8">
        <w:t>To assist in identifying barriers to employment and other goals.</w:t>
      </w:r>
    </w:p>
    <w:p w:rsidR="006B18A8" w:rsidRPr="006B18A8" w:rsidRDefault="006B18A8" w:rsidP="006B18A8">
      <w:pPr>
        <w:pStyle w:val="ListParagraph"/>
        <w:numPr>
          <w:ilvl w:val="0"/>
          <w:numId w:val="9"/>
        </w:numPr>
      </w:pPr>
      <w:r w:rsidRPr="006B18A8">
        <w:t>Provides an opportunity to identify community resources that an individual may be able to use.</w:t>
      </w:r>
    </w:p>
    <w:p w:rsidR="006B18A8" w:rsidRPr="006B18A8" w:rsidRDefault="006B18A8" w:rsidP="006B18A8">
      <w:pPr>
        <w:pStyle w:val="ListParagraph"/>
        <w:numPr>
          <w:ilvl w:val="0"/>
          <w:numId w:val="9"/>
        </w:numPr>
      </w:pPr>
      <w:r w:rsidRPr="006B18A8">
        <w:t>Creates a way to start the conversation with the individual on their financial struggles and goals.</w:t>
      </w:r>
    </w:p>
    <w:p w:rsidR="006B18A8" w:rsidRPr="006B18A8" w:rsidRDefault="006B18A8" w:rsidP="006B18A8">
      <w:pPr>
        <w:pStyle w:val="ListParagraph"/>
        <w:numPr>
          <w:ilvl w:val="0"/>
          <w:numId w:val="9"/>
        </w:numPr>
      </w:pPr>
      <w:r w:rsidRPr="006B18A8">
        <w:t>Provides the individual with the awareness of their current situation and an opportunity to work on items that they may not have thought of before to assist them in achieving financial capability.</w:t>
      </w:r>
    </w:p>
    <w:p w:rsidR="006B18A8" w:rsidRPr="006B18A8" w:rsidRDefault="006B18A8" w:rsidP="006B18A8">
      <w:pPr>
        <w:pStyle w:val="Heading1"/>
      </w:pPr>
      <w:r>
        <w:t xml:space="preserve">Slide 23: </w:t>
      </w:r>
      <w:r w:rsidRPr="006B18A8">
        <w:t>Opportunities to Incorporate the Financial Health Assessment</w:t>
      </w:r>
    </w:p>
    <w:p w:rsidR="006B18A8" w:rsidRPr="006B18A8" w:rsidRDefault="006B18A8" w:rsidP="006B18A8">
      <w:pPr>
        <w:pStyle w:val="ListParagraph"/>
        <w:numPr>
          <w:ilvl w:val="0"/>
          <w:numId w:val="10"/>
        </w:numPr>
      </w:pPr>
      <w:r w:rsidRPr="006B18A8">
        <w:t>Initial intake process</w:t>
      </w:r>
    </w:p>
    <w:p w:rsidR="006B18A8" w:rsidRPr="006B18A8" w:rsidRDefault="006B18A8" w:rsidP="006B18A8">
      <w:pPr>
        <w:pStyle w:val="ListParagraph"/>
        <w:numPr>
          <w:ilvl w:val="0"/>
          <w:numId w:val="10"/>
        </w:numPr>
      </w:pPr>
      <w:r w:rsidRPr="006B18A8">
        <w:t>Pre-employment questionnaire</w:t>
      </w:r>
    </w:p>
    <w:p w:rsidR="006B18A8" w:rsidRPr="006B18A8" w:rsidRDefault="006B18A8" w:rsidP="006B18A8">
      <w:pPr>
        <w:pStyle w:val="ListParagraph"/>
        <w:numPr>
          <w:ilvl w:val="0"/>
          <w:numId w:val="10"/>
        </w:numPr>
      </w:pPr>
      <w:r w:rsidRPr="006B18A8">
        <w:t>During or at the end of an employment training program</w:t>
      </w:r>
    </w:p>
    <w:p w:rsidR="006B18A8" w:rsidRPr="006B18A8" w:rsidRDefault="006B18A8" w:rsidP="006B18A8">
      <w:pPr>
        <w:pStyle w:val="ListParagraph"/>
        <w:numPr>
          <w:ilvl w:val="0"/>
          <w:numId w:val="10"/>
        </w:numPr>
      </w:pPr>
      <w:r w:rsidRPr="006B18A8">
        <w:t>Prior to a financial education class or as part of a financial class</w:t>
      </w:r>
    </w:p>
    <w:p w:rsidR="006B18A8" w:rsidRPr="006B18A8" w:rsidRDefault="006B18A8" w:rsidP="006B18A8">
      <w:pPr>
        <w:pStyle w:val="ListParagraph"/>
        <w:numPr>
          <w:ilvl w:val="0"/>
          <w:numId w:val="10"/>
        </w:numPr>
      </w:pPr>
      <w:r w:rsidRPr="006B18A8">
        <w:t xml:space="preserve">As part of the </w:t>
      </w:r>
      <w:r w:rsidR="00343FCA">
        <w:t>work incentive</w:t>
      </w:r>
      <w:r w:rsidRPr="006B18A8">
        <w:t xml:space="preserve"> counseling process</w:t>
      </w:r>
    </w:p>
    <w:p w:rsidR="006B18A8" w:rsidRPr="006B18A8" w:rsidRDefault="006B18A8" w:rsidP="006B18A8">
      <w:pPr>
        <w:pStyle w:val="Heading1"/>
      </w:pPr>
      <w:r>
        <w:lastRenderedPageBreak/>
        <w:t xml:space="preserve">Slide 24: </w:t>
      </w:r>
      <w:r w:rsidRPr="006B18A8">
        <w:t>Taking a Closer look at the VA DARS Financial Health</w:t>
      </w:r>
      <w:r>
        <w:t xml:space="preserve"> </w:t>
      </w:r>
      <w:r w:rsidRPr="006B18A8">
        <w:t>Assessment Tool</w:t>
      </w:r>
    </w:p>
    <w:p w:rsidR="006B18A8" w:rsidRPr="006B18A8" w:rsidRDefault="006B18A8" w:rsidP="006B18A8">
      <w:pPr>
        <w:pStyle w:val="Heading1"/>
      </w:pPr>
      <w:r>
        <w:t xml:space="preserve">Slide 25: </w:t>
      </w:r>
      <w:r w:rsidRPr="006B18A8">
        <w:t>VA DARS Financial Health Assessment Tool</w:t>
      </w:r>
    </w:p>
    <w:p w:rsidR="006B18A8" w:rsidRPr="006B18A8" w:rsidRDefault="006B18A8" w:rsidP="00343FCA">
      <w:pPr>
        <w:pStyle w:val="ListParagraph"/>
        <w:numPr>
          <w:ilvl w:val="0"/>
          <w:numId w:val="11"/>
        </w:numPr>
      </w:pPr>
      <w:r w:rsidRPr="006B18A8">
        <w:t>Procedure code: A3023 to AWARE.</w:t>
      </w:r>
    </w:p>
    <w:p w:rsidR="006B18A8" w:rsidRPr="006B18A8" w:rsidRDefault="006B18A8" w:rsidP="00343FCA">
      <w:pPr>
        <w:pStyle w:val="ListParagraph"/>
        <w:numPr>
          <w:ilvl w:val="0"/>
          <w:numId w:val="11"/>
        </w:numPr>
      </w:pPr>
      <w:r w:rsidRPr="006B18A8">
        <w:t>Description:  Financial Health Assessment (FHA)</w:t>
      </w:r>
    </w:p>
    <w:p w:rsidR="006B18A8" w:rsidRPr="006B18A8" w:rsidRDefault="006B18A8" w:rsidP="00343FCA">
      <w:pPr>
        <w:pStyle w:val="ListParagraph"/>
        <w:numPr>
          <w:ilvl w:val="0"/>
          <w:numId w:val="11"/>
        </w:numPr>
      </w:pPr>
      <w:r w:rsidRPr="006B18A8">
        <w:t>Fee:  $150</w:t>
      </w:r>
    </w:p>
    <w:p w:rsidR="006B18A8" w:rsidRPr="006B18A8" w:rsidRDefault="006B18A8" w:rsidP="00343FCA">
      <w:pPr>
        <w:pStyle w:val="ListParagraph"/>
        <w:numPr>
          <w:ilvl w:val="0"/>
          <w:numId w:val="11"/>
        </w:numPr>
      </w:pPr>
      <w:r w:rsidRPr="006B18A8">
        <w:t>Service Category: Job Readiness Training</w:t>
      </w:r>
    </w:p>
    <w:p w:rsidR="006B18A8" w:rsidRPr="006B18A8" w:rsidRDefault="006B18A8" w:rsidP="00343FCA">
      <w:pPr>
        <w:pStyle w:val="ListParagraph"/>
        <w:numPr>
          <w:ilvl w:val="0"/>
          <w:numId w:val="11"/>
        </w:numPr>
      </w:pPr>
      <w:r w:rsidRPr="006B18A8">
        <w:t>Procedure Category: Work Incentives Services</w:t>
      </w:r>
    </w:p>
    <w:p w:rsidR="006B18A8" w:rsidRPr="006B18A8" w:rsidRDefault="00343FCA" w:rsidP="00343FCA">
      <w:pPr>
        <w:pStyle w:val="Heading1"/>
      </w:pPr>
      <w:r>
        <w:t xml:space="preserve">Slide 26: </w:t>
      </w:r>
      <w:r w:rsidR="006B18A8" w:rsidRPr="006B18A8">
        <w:t>Question 1</w:t>
      </w:r>
    </w:p>
    <w:p w:rsidR="006B18A8" w:rsidRPr="006B18A8" w:rsidRDefault="006B18A8" w:rsidP="006B18A8">
      <w:r w:rsidRPr="006B18A8">
        <w:t xml:space="preserve">Check your top THREE concerns or issues happening right now in your life. Finish this sentence – I often struggle </w:t>
      </w:r>
      <w:proofErr w:type="gramStart"/>
      <w:r w:rsidRPr="006B18A8">
        <w:t>with</w:t>
      </w:r>
      <w:proofErr w:type="gramEnd"/>
      <w:r w:rsidRPr="006B18A8">
        <w:t>:</w:t>
      </w:r>
    </w:p>
    <w:p w:rsidR="006B18A8" w:rsidRPr="006B18A8" w:rsidRDefault="006B18A8" w:rsidP="00343FCA">
      <w:pPr>
        <w:pStyle w:val="ListParagraph"/>
        <w:numPr>
          <w:ilvl w:val="0"/>
          <w:numId w:val="12"/>
        </w:numPr>
      </w:pPr>
      <w:r w:rsidRPr="006B18A8">
        <w:t>Finding a job (or a better job) that will support me/my family</w:t>
      </w:r>
    </w:p>
    <w:p w:rsidR="006B18A8" w:rsidRPr="006B18A8" w:rsidRDefault="006B18A8" w:rsidP="00343FCA">
      <w:pPr>
        <w:pStyle w:val="ListParagraph"/>
        <w:numPr>
          <w:ilvl w:val="0"/>
          <w:numId w:val="12"/>
        </w:numPr>
      </w:pPr>
      <w:r w:rsidRPr="006B18A8">
        <w:t>Paying bills on time</w:t>
      </w:r>
    </w:p>
    <w:p w:rsidR="006B18A8" w:rsidRPr="006B18A8" w:rsidRDefault="006B18A8" w:rsidP="00343FCA">
      <w:pPr>
        <w:pStyle w:val="ListParagraph"/>
        <w:numPr>
          <w:ilvl w:val="0"/>
          <w:numId w:val="12"/>
        </w:numPr>
      </w:pPr>
      <w:r w:rsidRPr="006B18A8">
        <w:t>Paying off debts (loans, credit cards, medical bills, etc.)</w:t>
      </w:r>
    </w:p>
    <w:p w:rsidR="006B18A8" w:rsidRPr="006B18A8" w:rsidRDefault="006B18A8" w:rsidP="00343FCA">
      <w:pPr>
        <w:pStyle w:val="ListParagraph"/>
        <w:numPr>
          <w:ilvl w:val="0"/>
          <w:numId w:val="12"/>
        </w:numPr>
      </w:pPr>
      <w:r w:rsidRPr="006B18A8">
        <w:t>Negative or no credit</w:t>
      </w:r>
    </w:p>
    <w:p w:rsidR="006B18A8" w:rsidRPr="006B18A8" w:rsidRDefault="006B18A8" w:rsidP="00343FCA">
      <w:pPr>
        <w:pStyle w:val="ListParagraph"/>
        <w:numPr>
          <w:ilvl w:val="0"/>
          <w:numId w:val="12"/>
        </w:numPr>
      </w:pPr>
      <w:r w:rsidRPr="006B18A8">
        <w:t>Getting and/or keeping insurance (health, life, disability, home or auto)</w:t>
      </w:r>
    </w:p>
    <w:p w:rsidR="006B18A8" w:rsidRPr="006B18A8" w:rsidRDefault="006B18A8" w:rsidP="00343FCA">
      <w:pPr>
        <w:pStyle w:val="ListParagraph"/>
        <w:numPr>
          <w:ilvl w:val="0"/>
          <w:numId w:val="12"/>
        </w:numPr>
      </w:pPr>
      <w:r w:rsidRPr="006B18A8">
        <w:t>Paying my mortgage or rent on time</w:t>
      </w:r>
    </w:p>
    <w:p w:rsidR="006B18A8" w:rsidRPr="006B18A8" w:rsidRDefault="006B18A8" w:rsidP="00343FCA">
      <w:pPr>
        <w:pStyle w:val="ListParagraph"/>
        <w:numPr>
          <w:ilvl w:val="0"/>
          <w:numId w:val="12"/>
        </w:numPr>
      </w:pPr>
      <w:r w:rsidRPr="006B18A8">
        <w:t>Finding the money to make major repairs or replace broken appliances</w:t>
      </w:r>
    </w:p>
    <w:p w:rsidR="006B18A8" w:rsidRPr="006B18A8" w:rsidRDefault="006B18A8" w:rsidP="00343FCA">
      <w:pPr>
        <w:pStyle w:val="ListParagraph"/>
        <w:numPr>
          <w:ilvl w:val="0"/>
          <w:numId w:val="12"/>
        </w:numPr>
      </w:pPr>
      <w:r w:rsidRPr="006B18A8">
        <w:t>Other</w:t>
      </w:r>
    </w:p>
    <w:p w:rsidR="006B18A8" w:rsidRPr="006B18A8" w:rsidRDefault="00343FCA" w:rsidP="00343FCA">
      <w:pPr>
        <w:pStyle w:val="Heading1"/>
      </w:pPr>
      <w:r>
        <w:t xml:space="preserve">Slide 27: </w:t>
      </w:r>
      <w:r w:rsidR="006B18A8" w:rsidRPr="006B18A8">
        <w:t>Questions 2 and 3</w:t>
      </w:r>
    </w:p>
    <w:p w:rsidR="006B18A8" w:rsidRPr="006B18A8" w:rsidRDefault="006B18A8" w:rsidP="006B18A8">
      <w:r w:rsidRPr="006B18A8">
        <w:t>What are your sources of income?</w:t>
      </w:r>
    </w:p>
    <w:p w:rsidR="006B18A8" w:rsidRPr="006B18A8" w:rsidRDefault="006B18A8" w:rsidP="00343FCA">
      <w:pPr>
        <w:pStyle w:val="ListParagraph"/>
        <w:numPr>
          <w:ilvl w:val="0"/>
          <w:numId w:val="13"/>
        </w:numPr>
      </w:pPr>
      <w:r w:rsidRPr="006B18A8">
        <w:t>Job</w:t>
      </w:r>
    </w:p>
    <w:p w:rsidR="006B18A8" w:rsidRPr="006B18A8" w:rsidRDefault="006B18A8" w:rsidP="00343FCA">
      <w:pPr>
        <w:pStyle w:val="ListParagraph"/>
        <w:numPr>
          <w:ilvl w:val="0"/>
          <w:numId w:val="13"/>
        </w:numPr>
      </w:pPr>
      <w:r w:rsidRPr="006B18A8">
        <w:t>Child Support</w:t>
      </w:r>
    </w:p>
    <w:p w:rsidR="006B18A8" w:rsidRPr="006B18A8" w:rsidRDefault="006B18A8" w:rsidP="00343FCA">
      <w:pPr>
        <w:pStyle w:val="ListParagraph"/>
        <w:numPr>
          <w:ilvl w:val="0"/>
          <w:numId w:val="13"/>
        </w:numPr>
      </w:pPr>
      <w:r w:rsidRPr="006B18A8">
        <w:t>SSI</w:t>
      </w:r>
    </w:p>
    <w:p w:rsidR="006B18A8" w:rsidRPr="006B18A8" w:rsidRDefault="006B18A8" w:rsidP="00343FCA">
      <w:pPr>
        <w:pStyle w:val="ListParagraph"/>
        <w:numPr>
          <w:ilvl w:val="0"/>
          <w:numId w:val="13"/>
        </w:numPr>
      </w:pPr>
      <w:r w:rsidRPr="006B18A8">
        <w:t>SSDI</w:t>
      </w:r>
    </w:p>
    <w:p w:rsidR="006B18A8" w:rsidRPr="006B18A8" w:rsidRDefault="006B18A8" w:rsidP="00343FCA">
      <w:pPr>
        <w:pStyle w:val="ListParagraph"/>
        <w:numPr>
          <w:ilvl w:val="0"/>
          <w:numId w:val="13"/>
        </w:numPr>
      </w:pPr>
      <w:r w:rsidRPr="006B18A8">
        <w:t>Unemployment Benefits</w:t>
      </w:r>
    </w:p>
    <w:p w:rsidR="006B18A8" w:rsidRPr="006B18A8" w:rsidRDefault="006B18A8" w:rsidP="00343FCA">
      <w:pPr>
        <w:pStyle w:val="ListParagraph"/>
        <w:numPr>
          <w:ilvl w:val="0"/>
          <w:numId w:val="13"/>
        </w:numPr>
      </w:pPr>
      <w:r w:rsidRPr="006B18A8">
        <w:t>Alimony</w:t>
      </w:r>
    </w:p>
    <w:p w:rsidR="006B18A8" w:rsidRPr="006B18A8" w:rsidRDefault="006B18A8" w:rsidP="00343FCA">
      <w:pPr>
        <w:pStyle w:val="ListParagraph"/>
        <w:numPr>
          <w:ilvl w:val="0"/>
          <w:numId w:val="13"/>
        </w:numPr>
      </w:pPr>
      <w:r w:rsidRPr="006B18A8">
        <w:t>Family members</w:t>
      </w:r>
    </w:p>
    <w:p w:rsidR="006B18A8" w:rsidRPr="006B18A8" w:rsidRDefault="006B18A8" w:rsidP="00343FCA">
      <w:pPr>
        <w:pStyle w:val="ListParagraph"/>
        <w:numPr>
          <w:ilvl w:val="0"/>
          <w:numId w:val="13"/>
        </w:numPr>
      </w:pPr>
      <w:r w:rsidRPr="006B18A8">
        <w:t>Other</w:t>
      </w:r>
    </w:p>
    <w:p w:rsidR="006B18A8" w:rsidRPr="006B18A8" w:rsidRDefault="006B18A8" w:rsidP="00472D13">
      <w:r w:rsidRPr="006B18A8">
        <w:lastRenderedPageBreak/>
        <w:t>Are you worried about how having a job or saving money will affect your eligibility for SSI, SSDI, or any of the other programs?</w:t>
      </w:r>
    </w:p>
    <w:p w:rsidR="006B18A8" w:rsidRPr="006B18A8" w:rsidRDefault="006B18A8" w:rsidP="00343FCA">
      <w:pPr>
        <w:pStyle w:val="ListParagraph"/>
        <w:numPr>
          <w:ilvl w:val="0"/>
          <w:numId w:val="14"/>
        </w:numPr>
      </w:pPr>
      <w:r w:rsidRPr="006B18A8">
        <w:t>Yes</w:t>
      </w:r>
    </w:p>
    <w:p w:rsidR="006B18A8" w:rsidRPr="006B18A8" w:rsidRDefault="006B18A8" w:rsidP="00343FCA">
      <w:pPr>
        <w:pStyle w:val="ListParagraph"/>
        <w:numPr>
          <w:ilvl w:val="0"/>
          <w:numId w:val="14"/>
        </w:numPr>
      </w:pPr>
      <w:r w:rsidRPr="006B18A8">
        <w:t>No</w:t>
      </w:r>
    </w:p>
    <w:p w:rsidR="006B18A8" w:rsidRPr="006B18A8" w:rsidRDefault="00472D13" w:rsidP="00343FCA">
      <w:pPr>
        <w:pStyle w:val="Heading1"/>
      </w:pPr>
      <w:r>
        <w:t>Slide 28</w:t>
      </w:r>
      <w:r w:rsidR="00343FCA">
        <w:t xml:space="preserve">: </w:t>
      </w:r>
      <w:r w:rsidR="006B18A8" w:rsidRPr="006B18A8">
        <w:t>Question 4</w:t>
      </w:r>
    </w:p>
    <w:p w:rsidR="006B18A8" w:rsidRDefault="006B18A8" w:rsidP="006B18A8">
      <w:r w:rsidRPr="006B18A8">
        <w:t>How often do you struggle with paying any of the following living expenses? (Check the appropriate box)</w:t>
      </w:r>
    </w:p>
    <w:p w:rsidR="00472D13" w:rsidRDefault="00472D13" w:rsidP="006B18A8">
      <w:r>
        <w:t>Chart:</w:t>
      </w:r>
    </w:p>
    <w:p w:rsidR="006B18A8" w:rsidRPr="006B18A8" w:rsidRDefault="00472D13" w:rsidP="00472D13">
      <w:pPr>
        <w:pStyle w:val="Heading1"/>
      </w:pPr>
      <w:r>
        <w:t xml:space="preserve">Slide 29: </w:t>
      </w:r>
      <w:r w:rsidR="006B18A8" w:rsidRPr="006B18A8">
        <w:t>Question 5</w:t>
      </w:r>
    </w:p>
    <w:p w:rsidR="006B18A8" w:rsidRPr="006B18A8" w:rsidRDefault="006B18A8" w:rsidP="006B18A8">
      <w:r w:rsidRPr="006B18A8">
        <w:t>Do you pay someone to prepare your taxes?</w:t>
      </w:r>
    </w:p>
    <w:p w:rsidR="006B18A8" w:rsidRPr="006B18A8" w:rsidRDefault="006B18A8" w:rsidP="00472D13">
      <w:pPr>
        <w:pStyle w:val="ListParagraph"/>
        <w:numPr>
          <w:ilvl w:val="0"/>
          <w:numId w:val="15"/>
        </w:numPr>
      </w:pPr>
      <w:r w:rsidRPr="006B18A8">
        <w:t>Yes</w:t>
      </w:r>
    </w:p>
    <w:p w:rsidR="006B18A8" w:rsidRPr="006B18A8" w:rsidRDefault="006B18A8" w:rsidP="00472D13">
      <w:pPr>
        <w:pStyle w:val="ListParagraph"/>
        <w:numPr>
          <w:ilvl w:val="0"/>
          <w:numId w:val="15"/>
        </w:numPr>
      </w:pPr>
      <w:r w:rsidRPr="006B18A8">
        <w:t>No</w:t>
      </w:r>
    </w:p>
    <w:p w:rsidR="006B18A8" w:rsidRPr="006B18A8" w:rsidRDefault="006B18A8" w:rsidP="00472D13">
      <w:pPr>
        <w:pStyle w:val="ListParagraph"/>
        <w:numPr>
          <w:ilvl w:val="0"/>
          <w:numId w:val="15"/>
        </w:numPr>
      </w:pPr>
      <w:r w:rsidRPr="006B18A8">
        <w:t>N/A</w:t>
      </w:r>
    </w:p>
    <w:p w:rsidR="006B18A8" w:rsidRPr="006B18A8" w:rsidRDefault="00472D13" w:rsidP="00472D13">
      <w:pPr>
        <w:pStyle w:val="Heading1"/>
      </w:pPr>
      <w:r>
        <w:t xml:space="preserve">Slide 30: </w:t>
      </w:r>
      <w:r w:rsidR="006B18A8" w:rsidRPr="006B18A8">
        <w:t>Question 6</w:t>
      </w:r>
    </w:p>
    <w:p w:rsidR="006B18A8" w:rsidRDefault="006B18A8" w:rsidP="006B18A8">
      <w:r w:rsidRPr="006B18A8">
        <w:t xml:space="preserve">How </w:t>
      </w:r>
      <w:proofErr w:type="gramStart"/>
      <w:r w:rsidRPr="006B18A8">
        <w:t>Often</w:t>
      </w:r>
      <w:proofErr w:type="gramEnd"/>
      <w:r w:rsidRPr="006B18A8">
        <w:t xml:space="preserve"> do you struggle to pay any of the following debts? (</w:t>
      </w:r>
      <w:proofErr w:type="gramStart"/>
      <w:r w:rsidRPr="006B18A8">
        <w:t>check</w:t>
      </w:r>
      <w:proofErr w:type="gramEnd"/>
      <w:r w:rsidRPr="006B18A8">
        <w:t xml:space="preserve"> the appropriate box, if applicable</w:t>
      </w:r>
      <w:r w:rsidR="00472D13">
        <w:t xml:space="preserve">: n/a; </w:t>
      </w:r>
      <w:proofErr w:type="spellStart"/>
      <w:r w:rsidR="00472D13">
        <w:t>never;always</w:t>
      </w:r>
      <w:proofErr w:type="spellEnd"/>
      <w:r w:rsidR="00472D13">
        <w:t xml:space="preserve"> pay on time; hardly ever late on a payment; sometimes late making the payment; every month I struggle to pay on time</w:t>
      </w:r>
      <w:r w:rsidRPr="006B18A8">
        <w:t>)</w:t>
      </w:r>
    </w:p>
    <w:p w:rsidR="00472D13" w:rsidRDefault="00B26B59" w:rsidP="00B26B59">
      <w:pPr>
        <w:pStyle w:val="ListParagraph"/>
        <w:numPr>
          <w:ilvl w:val="0"/>
          <w:numId w:val="17"/>
        </w:numPr>
      </w:pPr>
      <w:r>
        <w:t>Student Loans</w:t>
      </w:r>
    </w:p>
    <w:p w:rsidR="00B26B59" w:rsidRDefault="00B26B59" w:rsidP="00B26B59">
      <w:pPr>
        <w:pStyle w:val="ListParagraph"/>
        <w:numPr>
          <w:ilvl w:val="0"/>
          <w:numId w:val="17"/>
        </w:numPr>
      </w:pPr>
      <w:r>
        <w:t>Credit cards</w:t>
      </w:r>
    </w:p>
    <w:p w:rsidR="00B26B59" w:rsidRDefault="00B26B59" w:rsidP="00B26B59">
      <w:pPr>
        <w:pStyle w:val="ListParagraph"/>
        <w:numPr>
          <w:ilvl w:val="0"/>
          <w:numId w:val="17"/>
        </w:numPr>
      </w:pPr>
      <w:r>
        <w:t>Payday loans</w:t>
      </w:r>
    </w:p>
    <w:p w:rsidR="00B26B59" w:rsidRDefault="00B26B59" w:rsidP="00B26B59">
      <w:pPr>
        <w:pStyle w:val="ListParagraph"/>
        <w:numPr>
          <w:ilvl w:val="0"/>
          <w:numId w:val="17"/>
        </w:numPr>
      </w:pPr>
      <w:r>
        <w:t>Child support</w:t>
      </w:r>
    </w:p>
    <w:p w:rsidR="00B26B59" w:rsidRDefault="00B26B59" w:rsidP="00B26B59">
      <w:pPr>
        <w:pStyle w:val="ListParagraph"/>
        <w:numPr>
          <w:ilvl w:val="0"/>
          <w:numId w:val="17"/>
        </w:numPr>
      </w:pPr>
      <w:r>
        <w:t>Alimony</w:t>
      </w:r>
    </w:p>
    <w:p w:rsidR="00B26B59" w:rsidRDefault="00B26B59" w:rsidP="00B26B59">
      <w:pPr>
        <w:pStyle w:val="ListParagraph"/>
        <w:numPr>
          <w:ilvl w:val="0"/>
          <w:numId w:val="17"/>
        </w:numPr>
      </w:pPr>
      <w:r>
        <w:t>Restitution</w:t>
      </w:r>
    </w:p>
    <w:p w:rsidR="00B26B59" w:rsidRDefault="00B26B59" w:rsidP="00B26B59">
      <w:pPr>
        <w:pStyle w:val="ListParagraph"/>
        <w:numPr>
          <w:ilvl w:val="0"/>
          <w:numId w:val="17"/>
        </w:numPr>
      </w:pPr>
      <w:r>
        <w:t>Medical bills</w:t>
      </w:r>
    </w:p>
    <w:p w:rsidR="00B26B59" w:rsidRDefault="00B26B59" w:rsidP="00B26B59">
      <w:pPr>
        <w:pStyle w:val="ListParagraph"/>
        <w:numPr>
          <w:ilvl w:val="0"/>
          <w:numId w:val="17"/>
        </w:numPr>
      </w:pPr>
      <w:r>
        <w:t>Utility debt</w:t>
      </w:r>
    </w:p>
    <w:p w:rsidR="00B26B59" w:rsidRDefault="00B26B59" w:rsidP="00B26B59">
      <w:pPr>
        <w:pStyle w:val="ListParagraph"/>
        <w:numPr>
          <w:ilvl w:val="0"/>
          <w:numId w:val="17"/>
        </w:numPr>
      </w:pPr>
      <w:r>
        <w:t>Car Loan/note</w:t>
      </w:r>
    </w:p>
    <w:p w:rsidR="00B26B59" w:rsidRPr="006B18A8" w:rsidRDefault="00B26B59" w:rsidP="00B26B59">
      <w:pPr>
        <w:pStyle w:val="ListParagraph"/>
        <w:numPr>
          <w:ilvl w:val="0"/>
          <w:numId w:val="17"/>
        </w:numPr>
      </w:pPr>
      <w:r>
        <w:t>Other</w:t>
      </w:r>
    </w:p>
    <w:p w:rsidR="006B18A8" w:rsidRPr="006B18A8" w:rsidRDefault="00472D13" w:rsidP="00472D13">
      <w:pPr>
        <w:pStyle w:val="Heading1"/>
      </w:pPr>
      <w:r>
        <w:t xml:space="preserve">Slide 31: </w:t>
      </w:r>
      <w:r w:rsidR="006B18A8" w:rsidRPr="006B18A8">
        <w:t>Questions 7</w:t>
      </w:r>
    </w:p>
    <w:p w:rsidR="006B18A8" w:rsidRPr="006B18A8" w:rsidRDefault="006B18A8" w:rsidP="006B18A8">
      <w:proofErr w:type="gramStart"/>
      <w:r w:rsidRPr="006B18A8">
        <w:t>Have you been refused</w:t>
      </w:r>
      <w:proofErr w:type="gramEnd"/>
      <w:r w:rsidRPr="006B18A8">
        <w:t xml:space="preserve"> any of the following because of bad credit? (</w:t>
      </w:r>
      <w:proofErr w:type="gramStart"/>
      <w:r w:rsidRPr="006B18A8">
        <w:t>check</w:t>
      </w:r>
      <w:proofErr w:type="gramEnd"/>
      <w:r w:rsidRPr="006B18A8">
        <w:t xml:space="preserve"> all that apply)</w:t>
      </w:r>
    </w:p>
    <w:p w:rsidR="006B18A8" w:rsidRPr="006B18A8" w:rsidRDefault="006B18A8" w:rsidP="00472D13">
      <w:pPr>
        <w:pStyle w:val="ListParagraph"/>
        <w:numPr>
          <w:ilvl w:val="0"/>
          <w:numId w:val="16"/>
        </w:numPr>
      </w:pPr>
      <w:r w:rsidRPr="006B18A8">
        <w:lastRenderedPageBreak/>
        <w:t>Job</w:t>
      </w:r>
    </w:p>
    <w:p w:rsidR="006B18A8" w:rsidRPr="006B18A8" w:rsidRDefault="006B18A8" w:rsidP="00472D13">
      <w:pPr>
        <w:pStyle w:val="ListParagraph"/>
        <w:numPr>
          <w:ilvl w:val="0"/>
          <w:numId w:val="16"/>
        </w:numPr>
      </w:pPr>
      <w:r w:rsidRPr="006B18A8">
        <w:t>Cell phone plan</w:t>
      </w:r>
    </w:p>
    <w:p w:rsidR="006B18A8" w:rsidRPr="006B18A8" w:rsidRDefault="006B18A8" w:rsidP="00472D13">
      <w:pPr>
        <w:pStyle w:val="ListParagraph"/>
        <w:numPr>
          <w:ilvl w:val="0"/>
          <w:numId w:val="16"/>
        </w:numPr>
      </w:pPr>
      <w:r w:rsidRPr="006B18A8">
        <w:t>Insurance</w:t>
      </w:r>
    </w:p>
    <w:p w:rsidR="006B18A8" w:rsidRPr="006B18A8" w:rsidRDefault="006B18A8" w:rsidP="00472D13">
      <w:pPr>
        <w:pStyle w:val="ListParagraph"/>
        <w:numPr>
          <w:ilvl w:val="0"/>
          <w:numId w:val="16"/>
        </w:numPr>
      </w:pPr>
      <w:r w:rsidRPr="006B18A8">
        <w:t>Apartment</w:t>
      </w:r>
    </w:p>
    <w:p w:rsidR="006B18A8" w:rsidRPr="006B18A8" w:rsidRDefault="006B18A8" w:rsidP="00472D13">
      <w:pPr>
        <w:pStyle w:val="ListParagraph"/>
        <w:numPr>
          <w:ilvl w:val="0"/>
          <w:numId w:val="16"/>
        </w:numPr>
      </w:pPr>
      <w:r w:rsidRPr="006B18A8">
        <w:t>Mortgage</w:t>
      </w:r>
    </w:p>
    <w:p w:rsidR="006B18A8" w:rsidRPr="006B18A8" w:rsidRDefault="006B18A8" w:rsidP="00472D13">
      <w:pPr>
        <w:pStyle w:val="ListParagraph"/>
        <w:numPr>
          <w:ilvl w:val="0"/>
          <w:numId w:val="16"/>
        </w:numPr>
      </w:pPr>
      <w:r w:rsidRPr="006B18A8">
        <w:t>Car loan</w:t>
      </w:r>
    </w:p>
    <w:p w:rsidR="006B18A8" w:rsidRPr="006B18A8" w:rsidRDefault="006B18A8" w:rsidP="00472D13">
      <w:pPr>
        <w:pStyle w:val="ListParagraph"/>
        <w:numPr>
          <w:ilvl w:val="0"/>
          <w:numId w:val="16"/>
        </w:numPr>
      </w:pPr>
      <w:r w:rsidRPr="006B18A8">
        <w:t>Utilities</w:t>
      </w:r>
    </w:p>
    <w:p w:rsidR="006B18A8" w:rsidRPr="006B18A8" w:rsidRDefault="006B18A8" w:rsidP="00472D13">
      <w:pPr>
        <w:pStyle w:val="ListParagraph"/>
        <w:numPr>
          <w:ilvl w:val="0"/>
          <w:numId w:val="16"/>
        </w:numPr>
      </w:pPr>
      <w:r w:rsidRPr="006B18A8">
        <w:t>None</w:t>
      </w:r>
    </w:p>
    <w:p w:rsidR="006B18A8" w:rsidRPr="006B18A8" w:rsidRDefault="006B18A8" w:rsidP="00472D13">
      <w:pPr>
        <w:pStyle w:val="ListParagraph"/>
        <w:numPr>
          <w:ilvl w:val="0"/>
          <w:numId w:val="16"/>
        </w:numPr>
      </w:pPr>
      <w:r w:rsidRPr="006B18A8">
        <w:t>Other</w:t>
      </w:r>
    </w:p>
    <w:p w:rsidR="006B18A8" w:rsidRPr="006B18A8" w:rsidRDefault="00B26B59" w:rsidP="00B26B59">
      <w:pPr>
        <w:pStyle w:val="Heading1"/>
      </w:pPr>
      <w:r>
        <w:t xml:space="preserve">Slide 32: </w:t>
      </w:r>
      <w:r w:rsidR="006B18A8" w:rsidRPr="006B18A8">
        <w:t>Questions 8</w:t>
      </w:r>
    </w:p>
    <w:p w:rsidR="006B18A8" w:rsidRPr="006B18A8" w:rsidRDefault="006B18A8" w:rsidP="006B18A8">
      <w:r w:rsidRPr="006B18A8">
        <w:t xml:space="preserve">8. Do you know </w:t>
      </w:r>
      <w:proofErr w:type="gramStart"/>
      <w:r w:rsidRPr="006B18A8">
        <w:t>your rights and what to do if a financial services provider has tried to take advantage of you</w:t>
      </w:r>
      <w:proofErr w:type="gramEnd"/>
      <w:r w:rsidRPr="006B18A8">
        <w:t>?</w:t>
      </w:r>
    </w:p>
    <w:p w:rsidR="006B18A8" w:rsidRPr="006B18A8" w:rsidRDefault="006B18A8" w:rsidP="00B26B59">
      <w:pPr>
        <w:pStyle w:val="ListParagraph"/>
        <w:numPr>
          <w:ilvl w:val="0"/>
          <w:numId w:val="18"/>
        </w:numPr>
      </w:pPr>
      <w:r w:rsidRPr="006B18A8">
        <w:t>Yes</w:t>
      </w:r>
    </w:p>
    <w:p w:rsidR="006B18A8" w:rsidRPr="006B18A8" w:rsidRDefault="006B18A8" w:rsidP="00B26B59">
      <w:pPr>
        <w:pStyle w:val="ListParagraph"/>
        <w:numPr>
          <w:ilvl w:val="0"/>
          <w:numId w:val="18"/>
        </w:numPr>
      </w:pPr>
      <w:r w:rsidRPr="006B18A8">
        <w:t>No</w:t>
      </w:r>
    </w:p>
    <w:p w:rsidR="006B18A8" w:rsidRPr="006B18A8" w:rsidRDefault="00B26B59" w:rsidP="00B26B59">
      <w:pPr>
        <w:pStyle w:val="Heading1"/>
      </w:pPr>
      <w:r>
        <w:t xml:space="preserve">Slide 33: </w:t>
      </w:r>
      <w:r w:rsidR="006B18A8" w:rsidRPr="006B18A8">
        <w:t>Questions 9-11</w:t>
      </w:r>
    </w:p>
    <w:p w:rsidR="006B18A8" w:rsidRPr="006B18A8" w:rsidRDefault="006B18A8" w:rsidP="006B18A8">
      <w:r w:rsidRPr="006B18A8">
        <w:t>9. Do you have a checking account?</w:t>
      </w:r>
    </w:p>
    <w:p w:rsidR="006B18A8" w:rsidRPr="006B18A8" w:rsidRDefault="006B18A8" w:rsidP="00B26B59">
      <w:pPr>
        <w:pStyle w:val="ListParagraph"/>
        <w:numPr>
          <w:ilvl w:val="0"/>
          <w:numId w:val="19"/>
        </w:numPr>
      </w:pPr>
      <w:r w:rsidRPr="006B18A8">
        <w:t>Yes</w:t>
      </w:r>
    </w:p>
    <w:p w:rsidR="006B18A8" w:rsidRPr="006B18A8" w:rsidRDefault="006B18A8" w:rsidP="00B26B59">
      <w:pPr>
        <w:pStyle w:val="ListParagraph"/>
        <w:numPr>
          <w:ilvl w:val="0"/>
          <w:numId w:val="19"/>
        </w:numPr>
      </w:pPr>
      <w:r w:rsidRPr="006B18A8">
        <w:t>No</w:t>
      </w:r>
    </w:p>
    <w:p w:rsidR="00B26B59" w:rsidRPr="00B26B59" w:rsidRDefault="00B26B59" w:rsidP="00B26B59">
      <w:r w:rsidRPr="00B26B59">
        <w:t>10. Do you have a savings account?</w:t>
      </w:r>
    </w:p>
    <w:p w:rsidR="00B26B59" w:rsidRPr="00B26B59" w:rsidRDefault="00B26B59" w:rsidP="00B26B59">
      <w:pPr>
        <w:pStyle w:val="ListParagraph"/>
        <w:numPr>
          <w:ilvl w:val="0"/>
          <w:numId w:val="22"/>
        </w:numPr>
      </w:pPr>
      <w:r w:rsidRPr="00B26B59">
        <w:t>Yes</w:t>
      </w:r>
    </w:p>
    <w:p w:rsidR="006B18A8" w:rsidRPr="006B18A8" w:rsidRDefault="00B26B59" w:rsidP="00B26B59">
      <w:pPr>
        <w:pStyle w:val="ListParagraph"/>
        <w:numPr>
          <w:ilvl w:val="0"/>
          <w:numId w:val="22"/>
        </w:numPr>
      </w:pPr>
      <w:r w:rsidRPr="00B26B59">
        <w:t>No</w:t>
      </w:r>
    </w:p>
    <w:p w:rsidR="006B18A8" w:rsidRPr="006B18A8" w:rsidRDefault="006B18A8" w:rsidP="006B18A8">
      <w:r w:rsidRPr="006B18A8">
        <w:t xml:space="preserve">11. If you have a bank account, is it currently “frozen” or </w:t>
      </w:r>
      <w:proofErr w:type="gramStart"/>
      <w:r w:rsidRPr="006B18A8">
        <w:t>being garnished</w:t>
      </w:r>
      <w:proofErr w:type="gramEnd"/>
      <w:r w:rsidRPr="006B18A8">
        <w:t xml:space="preserve"> because of a debt?</w:t>
      </w:r>
    </w:p>
    <w:p w:rsidR="006B18A8" w:rsidRPr="006B18A8" w:rsidRDefault="006B18A8" w:rsidP="00B26B59">
      <w:pPr>
        <w:pStyle w:val="ListParagraph"/>
        <w:numPr>
          <w:ilvl w:val="0"/>
          <w:numId w:val="20"/>
        </w:numPr>
      </w:pPr>
      <w:r w:rsidRPr="006B18A8">
        <w:t>Yes</w:t>
      </w:r>
    </w:p>
    <w:p w:rsidR="006B18A8" w:rsidRPr="006B18A8" w:rsidRDefault="006B18A8" w:rsidP="00B26B59">
      <w:pPr>
        <w:pStyle w:val="ListParagraph"/>
        <w:numPr>
          <w:ilvl w:val="0"/>
          <w:numId w:val="20"/>
        </w:numPr>
      </w:pPr>
      <w:r w:rsidRPr="006B18A8">
        <w:t>No</w:t>
      </w:r>
    </w:p>
    <w:p w:rsidR="006B18A8" w:rsidRPr="006B18A8" w:rsidRDefault="00B26B59" w:rsidP="00B26B59">
      <w:pPr>
        <w:pStyle w:val="Heading1"/>
      </w:pPr>
      <w:r>
        <w:t xml:space="preserve">Slide 34: </w:t>
      </w:r>
      <w:r w:rsidR="006B18A8" w:rsidRPr="006B18A8">
        <w:t>Questions 12</w:t>
      </w:r>
    </w:p>
    <w:p w:rsidR="006B18A8" w:rsidRPr="006B18A8" w:rsidRDefault="006B18A8" w:rsidP="006B18A8">
      <w:r w:rsidRPr="006B18A8">
        <w:t>12</w:t>
      </w:r>
      <w:proofErr w:type="gramStart"/>
      <w:r w:rsidRPr="006B18A8">
        <w:t>.Do</w:t>
      </w:r>
      <w:proofErr w:type="gramEnd"/>
      <w:r w:rsidRPr="006B18A8">
        <w:t xml:space="preserve"> you have money set aside to cover emergencies or unexpected expenses?</w:t>
      </w:r>
    </w:p>
    <w:p w:rsidR="006B18A8" w:rsidRPr="006B18A8" w:rsidRDefault="006B18A8" w:rsidP="00B26B59">
      <w:pPr>
        <w:pStyle w:val="ListParagraph"/>
        <w:numPr>
          <w:ilvl w:val="0"/>
          <w:numId w:val="21"/>
        </w:numPr>
      </w:pPr>
      <w:r w:rsidRPr="006B18A8">
        <w:t>Yes</w:t>
      </w:r>
    </w:p>
    <w:p w:rsidR="006B18A8" w:rsidRPr="006B18A8" w:rsidRDefault="006B18A8" w:rsidP="00B26B59">
      <w:pPr>
        <w:pStyle w:val="ListParagraph"/>
        <w:numPr>
          <w:ilvl w:val="0"/>
          <w:numId w:val="21"/>
        </w:numPr>
      </w:pPr>
      <w:r w:rsidRPr="006B18A8">
        <w:t>No</w:t>
      </w:r>
    </w:p>
    <w:p w:rsidR="006B18A8" w:rsidRPr="006B18A8" w:rsidRDefault="00B26B59" w:rsidP="00B26B59">
      <w:pPr>
        <w:pStyle w:val="Heading1"/>
      </w:pPr>
      <w:r>
        <w:lastRenderedPageBreak/>
        <w:t xml:space="preserve">Slide 35: </w:t>
      </w:r>
      <w:r w:rsidR="006B18A8" w:rsidRPr="006B18A8">
        <w:t>Question 13</w:t>
      </w:r>
    </w:p>
    <w:p w:rsidR="006B18A8" w:rsidRPr="006B18A8" w:rsidRDefault="006B18A8" w:rsidP="006B18A8">
      <w:r w:rsidRPr="006B18A8">
        <w:t>How often do you use any of the following services to buy things, make payments, or to get cash?</w:t>
      </w:r>
    </w:p>
    <w:p w:rsidR="006B18A8" w:rsidRPr="006B18A8" w:rsidRDefault="006B18A8" w:rsidP="006B18A8"/>
    <w:p w:rsidR="006B18A8" w:rsidRPr="006B18A8" w:rsidRDefault="00B26B59" w:rsidP="00B26B59">
      <w:pPr>
        <w:pStyle w:val="Heading1"/>
      </w:pPr>
      <w:r>
        <w:t xml:space="preserve">Slide 36: </w:t>
      </w:r>
      <w:r w:rsidR="006B18A8" w:rsidRPr="006B18A8">
        <w:t>Questions 14-18</w:t>
      </w:r>
    </w:p>
    <w:p w:rsidR="006B18A8" w:rsidRPr="006B18A8" w:rsidRDefault="006B18A8" w:rsidP="006B18A8">
      <w:r w:rsidRPr="006B18A8">
        <w:t>14. Have you ever looked at your credit report?</w:t>
      </w:r>
    </w:p>
    <w:p w:rsidR="006B18A8" w:rsidRPr="006B18A8" w:rsidRDefault="006B18A8" w:rsidP="00B26B59">
      <w:pPr>
        <w:pStyle w:val="ListParagraph"/>
        <w:numPr>
          <w:ilvl w:val="0"/>
          <w:numId w:val="23"/>
        </w:numPr>
      </w:pPr>
      <w:r w:rsidRPr="006B18A8">
        <w:t>Yes</w:t>
      </w:r>
    </w:p>
    <w:p w:rsidR="006B18A8" w:rsidRPr="006B18A8" w:rsidRDefault="006B18A8" w:rsidP="00B26B59">
      <w:pPr>
        <w:pStyle w:val="ListParagraph"/>
        <w:numPr>
          <w:ilvl w:val="0"/>
          <w:numId w:val="23"/>
        </w:numPr>
      </w:pPr>
      <w:r w:rsidRPr="006B18A8">
        <w:t>No</w:t>
      </w:r>
    </w:p>
    <w:p w:rsidR="006B18A8" w:rsidRPr="006B18A8" w:rsidRDefault="006B18A8" w:rsidP="006B18A8">
      <w:r w:rsidRPr="006B18A8">
        <w:t>15. Have you seen any information on the credit report that was wrong?</w:t>
      </w:r>
    </w:p>
    <w:p w:rsidR="006B18A8" w:rsidRPr="006B18A8" w:rsidRDefault="006B18A8" w:rsidP="00B26B59">
      <w:pPr>
        <w:pStyle w:val="ListParagraph"/>
        <w:numPr>
          <w:ilvl w:val="0"/>
          <w:numId w:val="24"/>
        </w:numPr>
      </w:pPr>
      <w:r w:rsidRPr="006B18A8">
        <w:t>Yes</w:t>
      </w:r>
    </w:p>
    <w:p w:rsidR="006B18A8" w:rsidRPr="006B18A8" w:rsidRDefault="006B18A8" w:rsidP="00B26B59">
      <w:pPr>
        <w:pStyle w:val="ListParagraph"/>
        <w:numPr>
          <w:ilvl w:val="0"/>
          <w:numId w:val="24"/>
        </w:numPr>
      </w:pPr>
      <w:r w:rsidRPr="006B18A8">
        <w:t>No</w:t>
      </w:r>
    </w:p>
    <w:p w:rsidR="006B18A8" w:rsidRPr="006B18A8" w:rsidRDefault="006B18A8" w:rsidP="00B26B59">
      <w:pPr>
        <w:pStyle w:val="ListParagraph"/>
        <w:numPr>
          <w:ilvl w:val="0"/>
          <w:numId w:val="24"/>
        </w:numPr>
      </w:pPr>
      <w:r w:rsidRPr="006B18A8">
        <w:t>N/A</w:t>
      </w:r>
    </w:p>
    <w:p w:rsidR="006B18A8" w:rsidRPr="006B18A8" w:rsidRDefault="006B18A8" w:rsidP="006B18A8">
      <w:r w:rsidRPr="006B18A8">
        <w:t>16. Have you looked at your credit report in the last 12 months?</w:t>
      </w:r>
    </w:p>
    <w:p w:rsidR="006B18A8" w:rsidRPr="006B18A8" w:rsidRDefault="006B18A8" w:rsidP="00B26B59">
      <w:pPr>
        <w:pStyle w:val="ListParagraph"/>
        <w:numPr>
          <w:ilvl w:val="0"/>
          <w:numId w:val="25"/>
        </w:numPr>
      </w:pPr>
      <w:r w:rsidRPr="006B18A8">
        <w:t>Yes</w:t>
      </w:r>
    </w:p>
    <w:p w:rsidR="006B18A8" w:rsidRPr="006B18A8" w:rsidRDefault="006B18A8" w:rsidP="00B26B59">
      <w:pPr>
        <w:pStyle w:val="ListParagraph"/>
        <w:numPr>
          <w:ilvl w:val="0"/>
          <w:numId w:val="25"/>
        </w:numPr>
      </w:pPr>
      <w:r w:rsidRPr="006B18A8">
        <w:t>No</w:t>
      </w:r>
    </w:p>
    <w:p w:rsidR="006B18A8" w:rsidRPr="006B18A8" w:rsidRDefault="006B18A8" w:rsidP="006B18A8">
      <w:r w:rsidRPr="006B18A8">
        <w:t>17. Do you know your credit score?</w:t>
      </w:r>
    </w:p>
    <w:p w:rsidR="006B18A8" w:rsidRPr="006B18A8" w:rsidRDefault="006B18A8" w:rsidP="00B26B59">
      <w:pPr>
        <w:pStyle w:val="ListParagraph"/>
        <w:numPr>
          <w:ilvl w:val="0"/>
          <w:numId w:val="26"/>
        </w:numPr>
      </w:pPr>
      <w:r w:rsidRPr="006B18A8">
        <w:t>Yes</w:t>
      </w:r>
    </w:p>
    <w:p w:rsidR="006B18A8" w:rsidRPr="006B18A8" w:rsidRDefault="006B18A8" w:rsidP="00B26B59">
      <w:pPr>
        <w:pStyle w:val="ListParagraph"/>
        <w:numPr>
          <w:ilvl w:val="0"/>
          <w:numId w:val="26"/>
        </w:numPr>
      </w:pPr>
      <w:r w:rsidRPr="006B18A8">
        <w:t>No</w:t>
      </w:r>
    </w:p>
    <w:p w:rsidR="006B18A8" w:rsidRPr="006B18A8" w:rsidRDefault="006B18A8" w:rsidP="006B18A8">
      <w:r w:rsidRPr="006B18A8">
        <w:t>18. How would you describe your credit?</w:t>
      </w:r>
    </w:p>
    <w:p w:rsidR="006B18A8" w:rsidRPr="006B18A8" w:rsidRDefault="006B18A8" w:rsidP="00B26B59">
      <w:pPr>
        <w:pStyle w:val="ListParagraph"/>
        <w:numPr>
          <w:ilvl w:val="0"/>
          <w:numId w:val="27"/>
        </w:numPr>
      </w:pPr>
      <w:r w:rsidRPr="006B18A8">
        <w:t xml:space="preserve">Good. I pay all my credit cards and loan payments on time and </w:t>
      </w:r>
      <w:proofErr w:type="gramStart"/>
      <w:r w:rsidRPr="006B18A8">
        <w:t>don't</w:t>
      </w:r>
      <w:proofErr w:type="gramEnd"/>
      <w:r w:rsidRPr="006B18A8">
        <w:t xml:space="preserve"> keep big unpaid balances.</w:t>
      </w:r>
    </w:p>
    <w:p w:rsidR="006B18A8" w:rsidRPr="006B18A8" w:rsidRDefault="006B18A8" w:rsidP="00B26B59">
      <w:pPr>
        <w:pStyle w:val="ListParagraph"/>
        <w:numPr>
          <w:ilvl w:val="0"/>
          <w:numId w:val="27"/>
        </w:numPr>
      </w:pPr>
      <w:r w:rsidRPr="006B18A8">
        <w:t>Fair. I have some late payments or unpaid balances.</w:t>
      </w:r>
    </w:p>
    <w:p w:rsidR="006B18A8" w:rsidRPr="006B18A8" w:rsidRDefault="006B18A8" w:rsidP="00B26B59">
      <w:pPr>
        <w:pStyle w:val="ListParagraph"/>
        <w:numPr>
          <w:ilvl w:val="0"/>
          <w:numId w:val="27"/>
        </w:numPr>
      </w:pPr>
      <w:r w:rsidRPr="006B18A8">
        <w:t xml:space="preserve">Poor. I have late payments, accounts I have stopped paying, big unpaid balances and/or </w:t>
      </w:r>
      <w:proofErr w:type="gramStart"/>
      <w:r w:rsidRPr="006B18A8">
        <w:t>I've</w:t>
      </w:r>
      <w:proofErr w:type="gramEnd"/>
      <w:r w:rsidRPr="006B18A8">
        <w:t xml:space="preserve"> had a bankruptcy.</w:t>
      </w:r>
    </w:p>
    <w:p w:rsidR="006B18A8" w:rsidRPr="006B18A8" w:rsidRDefault="006B18A8" w:rsidP="00B26B59">
      <w:pPr>
        <w:pStyle w:val="ListParagraph"/>
        <w:numPr>
          <w:ilvl w:val="0"/>
          <w:numId w:val="27"/>
        </w:numPr>
      </w:pPr>
      <w:r w:rsidRPr="006B18A8">
        <w:t xml:space="preserve">I </w:t>
      </w:r>
      <w:proofErr w:type="gramStart"/>
      <w:r w:rsidRPr="006B18A8">
        <w:t>don't</w:t>
      </w:r>
      <w:proofErr w:type="gramEnd"/>
      <w:r w:rsidRPr="006B18A8">
        <w:t xml:space="preserve"> think I have any credit, because I haven't had loans, credit cards or debts.</w:t>
      </w:r>
    </w:p>
    <w:p w:rsidR="006B18A8" w:rsidRPr="006B18A8" w:rsidRDefault="00B26B59" w:rsidP="00B26B59">
      <w:pPr>
        <w:pStyle w:val="Heading1"/>
      </w:pPr>
      <w:r>
        <w:t xml:space="preserve">Slide 37: </w:t>
      </w:r>
      <w:r w:rsidR="006B18A8" w:rsidRPr="006B18A8">
        <w:t>Question 19</w:t>
      </w:r>
    </w:p>
    <w:p w:rsidR="006B18A8" w:rsidRPr="006B18A8" w:rsidRDefault="006B18A8" w:rsidP="006B18A8">
      <w:r w:rsidRPr="006B18A8">
        <w:t>19. Have you ever made a personal or family budget?</w:t>
      </w:r>
    </w:p>
    <w:p w:rsidR="006B18A8" w:rsidRPr="006B18A8" w:rsidRDefault="006B18A8" w:rsidP="00B26B59">
      <w:pPr>
        <w:pStyle w:val="ListParagraph"/>
        <w:numPr>
          <w:ilvl w:val="0"/>
          <w:numId w:val="28"/>
        </w:numPr>
      </w:pPr>
      <w:r w:rsidRPr="006B18A8">
        <w:t>Yes, and I use it regularly</w:t>
      </w:r>
    </w:p>
    <w:p w:rsidR="006B18A8" w:rsidRPr="006B18A8" w:rsidRDefault="006B18A8" w:rsidP="00B26B59">
      <w:pPr>
        <w:pStyle w:val="ListParagraph"/>
        <w:numPr>
          <w:ilvl w:val="0"/>
          <w:numId w:val="28"/>
        </w:numPr>
      </w:pPr>
      <w:r w:rsidRPr="006B18A8">
        <w:lastRenderedPageBreak/>
        <w:t>Yes, but I don't use it much</w:t>
      </w:r>
    </w:p>
    <w:p w:rsidR="006B18A8" w:rsidRPr="006B18A8" w:rsidRDefault="006B18A8" w:rsidP="00B26B59">
      <w:pPr>
        <w:pStyle w:val="ListParagraph"/>
        <w:numPr>
          <w:ilvl w:val="0"/>
          <w:numId w:val="28"/>
        </w:numPr>
      </w:pPr>
      <w:r w:rsidRPr="006B18A8">
        <w:t>No, but I would like to learn how</w:t>
      </w:r>
    </w:p>
    <w:p w:rsidR="006B18A8" w:rsidRPr="006B18A8" w:rsidRDefault="006B18A8" w:rsidP="00B26B59">
      <w:pPr>
        <w:pStyle w:val="ListParagraph"/>
        <w:numPr>
          <w:ilvl w:val="0"/>
          <w:numId w:val="28"/>
        </w:numPr>
      </w:pPr>
      <w:r w:rsidRPr="006B18A8">
        <w:t>No</w:t>
      </w:r>
    </w:p>
    <w:p w:rsidR="006B18A8" w:rsidRPr="006B18A8" w:rsidRDefault="00B26B59" w:rsidP="00B26B59">
      <w:pPr>
        <w:pStyle w:val="Heading1"/>
      </w:pPr>
      <w:r>
        <w:t xml:space="preserve">Slide 38: </w:t>
      </w:r>
      <w:r w:rsidR="006B18A8" w:rsidRPr="006B18A8">
        <w:t>Question 20</w:t>
      </w:r>
    </w:p>
    <w:p w:rsidR="006B18A8" w:rsidRPr="006B18A8" w:rsidRDefault="006B18A8" w:rsidP="006B18A8">
      <w:r w:rsidRPr="006B18A8">
        <w:t>20. If you had an emergency and needed $1,000, where would you get the money?</w:t>
      </w:r>
    </w:p>
    <w:p w:rsidR="006B18A8" w:rsidRPr="006B18A8" w:rsidRDefault="006B18A8" w:rsidP="00B26B59">
      <w:pPr>
        <w:pStyle w:val="ListParagraph"/>
        <w:numPr>
          <w:ilvl w:val="0"/>
          <w:numId w:val="29"/>
        </w:numPr>
      </w:pPr>
      <w:r w:rsidRPr="006B18A8">
        <w:t>My savings</w:t>
      </w:r>
    </w:p>
    <w:p w:rsidR="006B18A8" w:rsidRPr="006B18A8" w:rsidRDefault="006B18A8" w:rsidP="00B26B59">
      <w:pPr>
        <w:pStyle w:val="ListParagraph"/>
        <w:numPr>
          <w:ilvl w:val="0"/>
          <w:numId w:val="29"/>
        </w:numPr>
      </w:pPr>
      <w:r w:rsidRPr="006B18A8">
        <w:t>Sell or cash out my assets, such as car or retirement account</w:t>
      </w:r>
    </w:p>
    <w:p w:rsidR="006B18A8" w:rsidRPr="006B18A8" w:rsidRDefault="006B18A8" w:rsidP="00B26B59">
      <w:pPr>
        <w:pStyle w:val="ListParagraph"/>
        <w:numPr>
          <w:ilvl w:val="0"/>
          <w:numId w:val="29"/>
        </w:numPr>
      </w:pPr>
      <w:r w:rsidRPr="006B18A8">
        <w:t>Borrow from family</w:t>
      </w:r>
    </w:p>
    <w:p w:rsidR="006B18A8" w:rsidRDefault="00B26B59" w:rsidP="00B26B59">
      <w:pPr>
        <w:pStyle w:val="Heading1"/>
      </w:pPr>
      <w:r>
        <w:t xml:space="preserve">Slide 39: </w:t>
      </w:r>
      <w:r w:rsidR="006B18A8" w:rsidRPr="006B18A8">
        <w:t>Question 21</w:t>
      </w:r>
    </w:p>
    <w:p w:rsidR="00B26B59" w:rsidRPr="00B26B59" w:rsidRDefault="00B26B59" w:rsidP="00B26B59">
      <w:r w:rsidRPr="00B26B59">
        <w:t xml:space="preserve">Have you set any financial goals for you and/or your family and know how much money </w:t>
      </w:r>
      <w:proofErr w:type="gramStart"/>
      <w:r w:rsidRPr="00B26B59">
        <w:t>is needed</w:t>
      </w:r>
      <w:proofErr w:type="gramEnd"/>
      <w:r w:rsidRPr="00B26B59">
        <w:t xml:space="preserve"> to reach them?</w:t>
      </w:r>
    </w:p>
    <w:p w:rsidR="00B26B59" w:rsidRPr="00B26B59" w:rsidRDefault="00B26B59" w:rsidP="00B26B59">
      <w:pPr>
        <w:pStyle w:val="ListParagraph"/>
        <w:numPr>
          <w:ilvl w:val="0"/>
          <w:numId w:val="30"/>
        </w:numPr>
      </w:pPr>
      <w:r w:rsidRPr="00B26B59">
        <w:t>Yes</w:t>
      </w:r>
    </w:p>
    <w:p w:rsidR="00B26B59" w:rsidRPr="006B18A8" w:rsidRDefault="00B26B59" w:rsidP="00B26B59">
      <w:pPr>
        <w:pStyle w:val="ListParagraph"/>
        <w:numPr>
          <w:ilvl w:val="0"/>
          <w:numId w:val="30"/>
        </w:numPr>
      </w:pPr>
      <w:r w:rsidRPr="00B26B59">
        <w:t>No</w:t>
      </w:r>
    </w:p>
    <w:p w:rsidR="006B18A8" w:rsidRPr="006B18A8" w:rsidRDefault="00B26B59" w:rsidP="00B26B59">
      <w:pPr>
        <w:pStyle w:val="Heading1"/>
      </w:pPr>
      <w:r>
        <w:t xml:space="preserve">Slide 40: </w:t>
      </w:r>
      <w:r w:rsidR="006B18A8" w:rsidRPr="006B18A8">
        <w:t>Question 22</w:t>
      </w:r>
    </w:p>
    <w:p w:rsidR="006B18A8" w:rsidRPr="006B18A8" w:rsidRDefault="006B18A8" w:rsidP="006B18A8">
      <w:proofErr w:type="gramStart"/>
      <w:r w:rsidRPr="006B18A8">
        <w:t>What goals have you set or would be interested in setting?</w:t>
      </w:r>
      <w:proofErr w:type="gramEnd"/>
      <w:r w:rsidRPr="006B18A8">
        <w:t xml:space="preserve"> </w:t>
      </w:r>
    </w:p>
    <w:p w:rsidR="006B18A8" w:rsidRPr="006B18A8" w:rsidRDefault="006B18A8" w:rsidP="006B18A8">
      <w:r w:rsidRPr="006B18A8">
        <w:t>(Note that goals are not necessarily financial issues you are facing. Goals are something you want to improve).</w:t>
      </w:r>
    </w:p>
    <w:p w:rsidR="006B18A8" w:rsidRPr="006B18A8" w:rsidRDefault="006B18A8" w:rsidP="00B26B59">
      <w:pPr>
        <w:pStyle w:val="ListParagraph"/>
        <w:numPr>
          <w:ilvl w:val="0"/>
          <w:numId w:val="32"/>
        </w:numPr>
      </w:pPr>
      <w:r w:rsidRPr="006B18A8">
        <w:t>Check your top THREE goals you w</w:t>
      </w:r>
      <w:r w:rsidR="00B26B59">
        <w:t>ould like to work on right now:</w:t>
      </w:r>
    </w:p>
    <w:p w:rsidR="006B18A8" w:rsidRPr="006B18A8" w:rsidRDefault="006B18A8" w:rsidP="00B26B59">
      <w:pPr>
        <w:pStyle w:val="ListParagraph"/>
        <w:numPr>
          <w:ilvl w:val="0"/>
          <w:numId w:val="33"/>
        </w:numPr>
      </w:pPr>
      <w:r w:rsidRPr="006B18A8">
        <w:t>Getting a job (or a better job) in order to support myself/my family</w:t>
      </w:r>
    </w:p>
    <w:p w:rsidR="006B18A8" w:rsidRPr="006B18A8" w:rsidRDefault="006B18A8" w:rsidP="00B26B59">
      <w:pPr>
        <w:pStyle w:val="ListParagraph"/>
        <w:numPr>
          <w:ilvl w:val="0"/>
          <w:numId w:val="33"/>
        </w:numPr>
      </w:pPr>
      <w:r w:rsidRPr="006B18A8">
        <w:t>Managing my finances better</w:t>
      </w:r>
    </w:p>
    <w:p w:rsidR="006B18A8" w:rsidRPr="006B18A8" w:rsidRDefault="006B18A8" w:rsidP="00B26B59">
      <w:pPr>
        <w:pStyle w:val="ListParagraph"/>
        <w:numPr>
          <w:ilvl w:val="0"/>
          <w:numId w:val="33"/>
        </w:numPr>
      </w:pPr>
      <w:r w:rsidRPr="006B18A8">
        <w:t>Paying my bills on time</w:t>
      </w:r>
    </w:p>
    <w:p w:rsidR="006B18A8" w:rsidRPr="006B18A8" w:rsidRDefault="006B18A8" w:rsidP="00B26B59">
      <w:pPr>
        <w:pStyle w:val="ListParagraph"/>
        <w:numPr>
          <w:ilvl w:val="0"/>
          <w:numId w:val="33"/>
        </w:numPr>
      </w:pPr>
      <w:r w:rsidRPr="006B18A8">
        <w:t>Paying off debts</w:t>
      </w:r>
    </w:p>
    <w:p w:rsidR="006B18A8" w:rsidRPr="006B18A8" w:rsidRDefault="006B18A8" w:rsidP="00B26B59">
      <w:pPr>
        <w:pStyle w:val="ListParagraph"/>
        <w:numPr>
          <w:ilvl w:val="0"/>
          <w:numId w:val="33"/>
        </w:numPr>
      </w:pPr>
      <w:r w:rsidRPr="006B18A8">
        <w:t>Improving my credit</w:t>
      </w:r>
    </w:p>
    <w:p w:rsidR="006B18A8" w:rsidRPr="006B18A8" w:rsidRDefault="006B18A8" w:rsidP="00B26B59">
      <w:pPr>
        <w:pStyle w:val="ListParagraph"/>
        <w:numPr>
          <w:ilvl w:val="0"/>
          <w:numId w:val="33"/>
        </w:numPr>
      </w:pPr>
      <w:r w:rsidRPr="006B18A8">
        <w:t>Saving for the future</w:t>
      </w:r>
    </w:p>
    <w:p w:rsidR="006B18A8" w:rsidRPr="006B18A8" w:rsidRDefault="006B18A8" w:rsidP="00B26B59">
      <w:pPr>
        <w:pStyle w:val="ListParagraph"/>
        <w:numPr>
          <w:ilvl w:val="0"/>
          <w:numId w:val="33"/>
        </w:numPr>
      </w:pPr>
      <w:r w:rsidRPr="006B18A8">
        <w:t>Getting insurance (health, life, disability, home or auto)</w:t>
      </w:r>
    </w:p>
    <w:p w:rsidR="006B18A8" w:rsidRPr="006B18A8" w:rsidRDefault="006B18A8" w:rsidP="00B26B59">
      <w:pPr>
        <w:pStyle w:val="ListParagraph"/>
        <w:numPr>
          <w:ilvl w:val="0"/>
          <w:numId w:val="33"/>
        </w:numPr>
      </w:pPr>
      <w:r w:rsidRPr="006B18A8">
        <w:t>Buying a home</w:t>
      </w:r>
    </w:p>
    <w:p w:rsidR="006B18A8" w:rsidRPr="006B18A8" w:rsidRDefault="006B18A8" w:rsidP="00B26B59">
      <w:pPr>
        <w:pStyle w:val="ListParagraph"/>
        <w:numPr>
          <w:ilvl w:val="0"/>
          <w:numId w:val="33"/>
        </w:numPr>
      </w:pPr>
      <w:r w:rsidRPr="006B18A8">
        <w:t>Starting my own business</w:t>
      </w:r>
    </w:p>
    <w:p w:rsidR="006B18A8" w:rsidRPr="006B18A8" w:rsidRDefault="006B18A8" w:rsidP="00B26B59">
      <w:pPr>
        <w:pStyle w:val="ListParagraph"/>
        <w:numPr>
          <w:ilvl w:val="0"/>
          <w:numId w:val="33"/>
        </w:numPr>
      </w:pPr>
      <w:r w:rsidRPr="006B18A8">
        <w:t>Going to college, vocational training or other education</w:t>
      </w:r>
    </w:p>
    <w:p w:rsidR="006B18A8" w:rsidRPr="006B18A8" w:rsidRDefault="006B18A8" w:rsidP="00B26B59">
      <w:pPr>
        <w:pStyle w:val="ListParagraph"/>
        <w:numPr>
          <w:ilvl w:val="0"/>
          <w:numId w:val="33"/>
        </w:numPr>
      </w:pPr>
      <w:r w:rsidRPr="006B18A8">
        <w:t>Sending my child (children) to college</w:t>
      </w:r>
    </w:p>
    <w:p w:rsidR="006B18A8" w:rsidRPr="006B18A8" w:rsidRDefault="006B18A8" w:rsidP="00B26B59">
      <w:pPr>
        <w:pStyle w:val="ListParagraph"/>
        <w:numPr>
          <w:ilvl w:val="0"/>
          <w:numId w:val="33"/>
        </w:numPr>
      </w:pPr>
      <w:r w:rsidRPr="006B18A8">
        <w:t>Improving my housing situation</w:t>
      </w:r>
    </w:p>
    <w:p w:rsidR="006B18A8" w:rsidRPr="006B18A8" w:rsidRDefault="006B18A8" w:rsidP="00B26B59">
      <w:pPr>
        <w:pStyle w:val="ListParagraph"/>
        <w:numPr>
          <w:ilvl w:val="0"/>
          <w:numId w:val="33"/>
        </w:numPr>
      </w:pPr>
      <w:r w:rsidRPr="006B18A8">
        <w:t>Having more money for leisure activities</w:t>
      </w:r>
    </w:p>
    <w:p w:rsidR="006B18A8" w:rsidRPr="006B18A8" w:rsidRDefault="006B18A8" w:rsidP="00B26B59">
      <w:pPr>
        <w:pStyle w:val="ListParagraph"/>
        <w:numPr>
          <w:ilvl w:val="0"/>
          <w:numId w:val="33"/>
        </w:numPr>
      </w:pPr>
      <w:r w:rsidRPr="006B18A8">
        <w:lastRenderedPageBreak/>
        <w:t>Other</w:t>
      </w:r>
    </w:p>
    <w:p w:rsidR="006B18A8" w:rsidRPr="006B18A8" w:rsidRDefault="006B18A8" w:rsidP="00B26B59">
      <w:pPr>
        <w:pStyle w:val="ListParagraph"/>
        <w:numPr>
          <w:ilvl w:val="0"/>
          <w:numId w:val="32"/>
        </w:numPr>
      </w:pPr>
      <w:r w:rsidRPr="006B18A8">
        <w:t>Check your top THREE goals y</w:t>
      </w:r>
      <w:r w:rsidR="00B26B59">
        <w:t>ou would like to work on later:</w:t>
      </w:r>
    </w:p>
    <w:p w:rsidR="006B18A8" w:rsidRPr="006B18A8" w:rsidRDefault="006B18A8" w:rsidP="00B26B59">
      <w:pPr>
        <w:pStyle w:val="ListParagraph"/>
        <w:numPr>
          <w:ilvl w:val="0"/>
          <w:numId w:val="34"/>
        </w:numPr>
      </w:pPr>
      <w:r w:rsidRPr="006B18A8">
        <w:t>Getting a job (or a better job) in order to support myself/my family</w:t>
      </w:r>
    </w:p>
    <w:p w:rsidR="006B18A8" w:rsidRPr="006B18A8" w:rsidRDefault="006B18A8" w:rsidP="00B26B59">
      <w:pPr>
        <w:pStyle w:val="ListParagraph"/>
        <w:numPr>
          <w:ilvl w:val="0"/>
          <w:numId w:val="34"/>
        </w:numPr>
      </w:pPr>
      <w:r w:rsidRPr="006B18A8">
        <w:t>Managing my finances better</w:t>
      </w:r>
    </w:p>
    <w:p w:rsidR="006B18A8" w:rsidRPr="006B18A8" w:rsidRDefault="006B18A8" w:rsidP="00B26B59">
      <w:pPr>
        <w:pStyle w:val="ListParagraph"/>
        <w:numPr>
          <w:ilvl w:val="0"/>
          <w:numId w:val="34"/>
        </w:numPr>
      </w:pPr>
      <w:r w:rsidRPr="006B18A8">
        <w:t>Paying my bills on time</w:t>
      </w:r>
    </w:p>
    <w:p w:rsidR="006B18A8" w:rsidRPr="006B18A8" w:rsidRDefault="006B18A8" w:rsidP="00B26B59">
      <w:pPr>
        <w:pStyle w:val="ListParagraph"/>
        <w:numPr>
          <w:ilvl w:val="0"/>
          <w:numId w:val="34"/>
        </w:numPr>
      </w:pPr>
      <w:r w:rsidRPr="006B18A8">
        <w:t>Paying off debts</w:t>
      </w:r>
    </w:p>
    <w:p w:rsidR="006B18A8" w:rsidRPr="006B18A8" w:rsidRDefault="006B18A8" w:rsidP="00B26B59">
      <w:pPr>
        <w:pStyle w:val="ListParagraph"/>
        <w:numPr>
          <w:ilvl w:val="0"/>
          <w:numId w:val="34"/>
        </w:numPr>
      </w:pPr>
      <w:r w:rsidRPr="006B18A8">
        <w:t>Improving my credit</w:t>
      </w:r>
    </w:p>
    <w:p w:rsidR="006B18A8" w:rsidRPr="006B18A8" w:rsidRDefault="006B18A8" w:rsidP="00B26B59">
      <w:pPr>
        <w:pStyle w:val="ListParagraph"/>
        <w:numPr>
          <w:ilvl w:val="0"/>
          <w:numId w:val="34"/>
        </w:numPr>
      </w:pPr>
      <w:r w:rsidRPr="006B18A8">
        <w:t>Saving for the future</w:t>
      </w:r>
    </w:p>
    <w:p w:rsidR="006B18A8" w:rsidRPr="006B18A8" w:rsidRDefault="006B18A8" w:rsidP="00B26B59">
      <w:pPr>
        <w:pStyle w:val="ListParagraph"/>
        <w:numPr>
          <w:ilvl w:val="0"/>
          <w:numId w:val="34"/>
        </w:numPr>
      </w:pPr>
      <w:r w:rsidRPr="006B18A8">
        <w:t>Getting insurance (health, life, disability, home or auto)</w:t>
      </w:r>
    </w:p>
    <w:p w:rsidR="006B18A8" w:rsidRPr="006B18A8" w:rsidRDefault="006B18A8" w:rsidP="00B26B59">
      <w:pPr>
        <w:pStyle w:val="ListParagraph"/>
        <w:numPr>
          <w:ilvl w:val="0"/>
          <w:numId w:val="34"/>
        </w:numPr>
      </w:pPr>
      <w:r w:rsidRPr="006B18A8">
        <w:t>Buying a home</w:t>
      </w:r>
    </w:p>
    <w:p w:rsidR="006B18A8" w:rsidRPr="006B18A8" w:rsidRDefault="006B18A8" w:rsidP="00B26B59">
      <w:pPr>
        <w:pStyle w:val="ListParagraph"/>
        <w:numPr>
          <w:ilvl w:val="0"/>
          <w:numId w:val="34"/>
        </w:numPr>
      </w:pPr>
      <w:r w:rsidRPr="006B18A8">
        <w:t>Starting my own business</w:t>
      </w:r>
    </w:p>
    <w:p w:rsidR="006B18A8" w:rsidRPr="006B18A8" w:rsidRDefault="006B18A8" w:rsidP="00B26B59">
      <w:pPr>
        <w:pStyle w:val="ListParagraph"/>
        <w:numPr>
          <w:ilvl w:val="0"/>
          <w:numId w:val="34"/>
        </w:numPr>
      </w:pPr>
      <w:r w:rsidRPr="006B18A8">
        <w:t>Going to college, vocational training or other education</w:t>
      </w:r>
    </w:p>
    <w:p w:rsidR="006B18A8" w:rsidRPr="006B18A8" w:rsidRDefault="006B18A8" w:rsidP="00B26B59">
      <w:pPr>
        <w:pStyle w:val="ListParagraph"/>
        <w:numPr>
          <w:ilvl w:val="0"/>
          <w:numId w:val="34"/>
        </w:numPr>
      </w:pPr>
      <w:r w:rsidRPr="006B18A8">
        <w:t>Sending my child (children) to college</w:t>
      </w:r>
    </w:p>
    <w:p w:rsidR="006B18A8" w:rsidRPr="006B18A8" w:rsidRDefault="006B18A8" w:rsidP="00B26B59">
      <w:pPr>
        <w:pStyle w:val="ListParagraph"/>
        <w:numPr>
          <w:ilvl w:val="0"/>
          <w:numId w:val="34"/>
        </w:numPr>
      </w:pPr>
      <w:r w:rsidRPr="006B18A8">
        <w:t>Improving my housing situation</w:t>
      </w:r>
    </w:p>
    <w:p w:rsidR="006B18A8" w:rsidRPr="006B18A8" w:rsidRDefault="006B18A8" w:rsidP="00B26B59">
      <w:pPr>
        <w:pStyle w:val="ListParagraph"/>
        <w:numPr>
          <w:ilvl w:val="0"/>
          <w:numId w:val="34"/>
        </w:numPr>
      </w:pPr>
      <w:r w:rsidRPr="006B18A8">
        <w:t>Having more money for leisure activities</w:t>
      </w:r>
    </w:p>
    <w:p w:rsidR="006B18A8" w:rsidRPr="006B18A8" w:rsidRDefault="006B18A8" w:rsidP="00B26B59">
      <w:pPr>
        <w:pStyle w:val="ListParagraph"/>
        <w:numPr>
          <w:ilvl w:val="0"/>
          <w:numId w:val="34"/>
        </w:numPr>
      </w:pPr>
      <w:r w:rsidRPr="006B18A8">
        <w:t>Other</w:t>
      </w:r>
    </w:p>
    <w:p w:rsidR="006B18A8" w:rsidRPr="006B18A8" w:rsidRDefault="00B26B59" w:rsidP="00B26B59">
      <w:pPr>
        <w:pStyle w:val="Heading1"/>
      </w:pPr>
      <w:r>
        <w:t xml:space="preserve">Slide 41: </w:t>
      </w:r>
      <w:r w:rsidR="006B18A8" w:rsidRPr="00B26B59">
        <w:t>Case</w:t>
      </w:r>
      <w:r w:rsidR="006B18A8" w:rsidRPr="006B18A8">
        <w:t xml:space="preserve"> Scenario of using an FHA</w:t>
      </w:r>
    </w:p>
    <w:p w:rsidR="006B18A8" w:rsidRPr="006B18A8" w:rsidRDefault="00B26B59" w:rsidP="00B26B59">
      <w:pPr>
        <w:pStyle w:val="Heading1"/>
      </w:pPr>
      <w:r>
        <w:t xml:space="preserve">Slide: 42: </w:t>
      </w:r>
      <w:r w:rsidR="006B18A8" w:rsidRPr="006B18A8">
        <w:t>Meet James</w:t>
      </w:r>
    </w:p>
    <w:p w:rsidR="006B18A8" w:rsidRPr="006B18A8" w:rsidRDefault="006B18A8" w:rsidP="006B18A8">
      <w:r w:rsidRPr="006B18A8">
        <w:t>James’ responses to the assessment</w:t>
      </w:r>
    </w:p>
    <w:p w:rsidR="006B18A8" w:rsidRPr="006B18A8" w:rsidRDefault="006B18A8" w:rsidP="00B26B59">
      <w:pPr>
        <w:pStyle w:val="ListParagraph"/>
        <w:numPr>
          <w:ilvl w:val="0"/>
          <w:numId w:val="36"/>
        </w:numPr>
      </w:pPr>
      <w:proofErr w:type="gramStart"/>
      <w:r w:rsidRPr="006B18A8">
        <w:t>Top THREE Concerns?</w:t>
      </w:r>
      <w:proofErr w:type="gramEnd"/>
      <w:r w:rsidRPr="006B18A8">
        <w:t xml:space="preserve">  </w:t>
      </w:r>
    </w:p>
    <w:p w:rsidR="006B18A8" w:rsidRPr="006B18A8" w:rsidRDefault="006B18A8" w:rsidP="00B26B59">
      <w:pPr>
        <w:pStyle w:val="ListParagraph"/>
        <w:numPr>
          <w:ilvl w:val="1"/>
          <w:numId w:val="36"/>
        </w:numPr>
      </w:pPr>
      <w:r w:rsidRPr="006B18A8">
        <w:t>Finding a job (or a better job) that will support me/my family</w:t>
      </w:r>
    </w:p>
    <w:p w:rsidR="006B18A8" w:rsidRPr="006B18A8" w:rsidRDefault="006B18A8" w:rsidP="00B26B59">
      <w:pPr>
        <w:pStyle w:val="ListParagraph"/>
        <w:numPr>
          <w:ilvl w:val="1"/>
          <w:numId w:val="36"/>
        </w:numPr>
      </w:pPr>
      <w:r w:rsidRPr="006B18A8">
        <w:t>Paying off debts</w:t>
      </w:r>
    </w:p>
    <w:p w:rsidR="006B18A8" w:rsidRPr="006B18A8" w:rsidRDefault="006B18A8" w:rsidP="00B26B59">
      <w:pPr>
        <w:pStyle w:val="ListParagraph"/>
        <w:numPr>
          <w:ilvl w:val="1"/>
          <w:numId w:val="36"/>
        </w:numPr>
      </w:pPr>
      <w:r w:rsidRPr="006B18A8">
        <w:t>Negative or no credit</w:t>
      </w:r>
    </w:p>
    <w:p w:rsidR="006B18A8" w:rsidRPr="006B18A8" w:rsidRDefault="006B18A8" w:rsidP="00B26B59">
      <w:pPr>
        <w:pStyle w:val="ListParagraph"/>
        <w:numPr>
          <w:ilvl w:val="0"/>
          <w:numId w:val="36"/>
        </w:numPr>
      </w:pPr>
      <w:r w:rsidRPr="006B18A8">
        <w:t>Do you have a checking account? No</w:t>
      </w:r>
    </w:p>
    <w:p w:rsidR="006B18A8" w:rsidRPr="006B18A8" w:rsidRDefault="006B18A8" w:rsidP="00B26B59">
      <w:pPr>
        <w:pStyle w:val="ListParagraph"/>
        <w:numPr>
          <w:ilvl w:val="0"/>
          <w:numId w:val="36"/>
        </w:numPr>
      </w:pPr>
      <w:r w:rsidRPr="006B18A8">
        <w:t>Have you ever looked at your credit report?  No</w:t>
      </w:r>
    </w:p>
    <w:p w:rsidR="006B18A8" w:rsidRPr="006B18A8" w:rsidRDefault="006B18A8" w:rsidP="00B26B59">
      <w:pPr>
        <w:pStyle w:val="ListParagraph"/>
        <w:numPr>
          <w:ilvl w:val="0"/>
          <w:numId w:val="36"/>
        </w:numPr>
      </w:pPr>
      <w:r w:rsidRPr="006B18A8">
        <w:t>Do you know your credit score?  No</w:t>
      </w:r>
    </w:p>
    <w:p w:rsidR="006B18A8" w:rsidRPr="006B18A8" w:rsidRDefault="006B18A8" w:rsidP="00B26B59">
      <w:pPr>
        <w:pStyle w:val="ListParagraph"/>
        <w:numPr>
          <w:ilvl w:val="0"/>
          <w:numId w:val="36"/>
        </w:numPr>
      </w:pPr>
      <w:proofErr w:type="gramStart"/>
      <w:r w:rsidRPr="006B18A8">
        <w:t>Have you ever been refused</w:t>
      </w:r>
      <w:proofErr w:type="gramEnd"/>
      <w:r w:rsidRPr="006B18A8">
        <w:t xml:space="preserve"> something because of bad credit? Yes – job, apartment, car loan</w:t>
      </w:r>
    </w:p>
    <w:p w:rsidR="006B18A8" w:rsidRPr="006B18A8" w:rsidRDefault="00B26B59" w:rsidP="00B26B59">
      <w:pPr>
        <w:pStyle w:val="Heading1"/>
      </w:pPr>
      <w:r>
        <w:t xml:space="preserve">Slide 43: </w:t>
      </w:r>
      <w:r w:rsidR="006B18A8" w:rsidRPr="006B18A8">
        <w:t>Meet James, cont.</w:t>
      </w:r>
    </w:p>
    <w:p w:rsidR="006B18A8" w:rsidRPr="006B18A8" w:rsidRDefault="006B18A8" w:rsidP="006B18A8">
      <w:r w:rsidRPr="006B18A8">
        <w:t>Have you ever made a personal or family budget? No, but I would like to learn how</w:t>
      </w:r>
    </w:p>
    <w:p w:rsidR="006B18A8" w:rsidRPr="006B18A8" w:rsidRDefault="006B18A8" w:rsidP="006B18A8">
      <w:r w:rsidRPr="006B18A8">
        <w:t xml:space="preserve">Top THREE goals to work on right now?  </w:t>
      </w:r>
    </w:p>
    <w:p w:rsidR="006B18A8" w:rsidRPr="006B18A8" w:rsidRDefault="006B18A8" w:rsidP="00B26B59">
      <w:pPr>
        <w:pStyle w:val="ListParagraph"/>
        <w:numPr>
          <w:ilvl w:val="0"/>
          <w:numId w:val="37"/>
        </w:numPr>
      </w:pPr>
      <w:r w:rsidRPr="006B18A8">
        <w:t>Getting a job (or a better job) in order to support me/my family</w:t>
      </w:r>
    </w:p>
    <w:p w:rsidR="006B18A8" w:rsidRPr="006B18A8" w:rsidRDefault="006B18A8" w:rsidP="00B26B59">
      <w:pPr>
        <w:pStyle w:val="ListParagraph"/>
        <w:numPr>
          <w:ilvl w:val="0"/>
          <w:numId w:val="37"/>
        </w:numPr>
      </w:pPr>
      <w:r w:rsidRPr="006B18A8">
        <w:lastRenderedPageBreak/>
        <w:t>Managing my finances better</w:t>
      </w:r>
    </w:p>
    <w:p w:rsidR="006B18A8" w:rsidRPr="006B18A8" w:rsidRDefault="006B18A8" w:rsidP="00B26B59">
      <w:pPr>
        <w:pStyle w:val="ListParagraph"/>
        <w:numPr>
          <w:ilvl w:val="0"/>
          <w:numId w:val="37"/>
        </w:numPr>
      </w:pPr>
      <w:r w:rsidRPr="006B18A8">
        <w:t>Buying a home</w:t>
      </w:r>
    </w:p>
    <w:p w:rsidR="006B18A8" w:rsidRPr="006B18A8" w:rsidRDefault="006B18A8" w:rsidP="006B18A8">
      <w:r w:rsidRPr="006B18A8">
        <w:t xml:space="preserve">Top THREE goals to work on right now?  </w:t>
      </w:r>
    </w:p>
    <w:p w:rsidR="006B18A8" w:rsidRPr="006B18A8" w:rsidRDefault="006B18A8" w:rsidP="00B26B59">
      <w:pPr>
        <w:pStyle w:val="ListParagraph"/>
        <w:numPr>
          <w:ilvl w:val="0"/>
          <w:numId w:val="38"/>
        </w:numPr>
      </w:pPr>
      <w:r w:rsidRPr="006B18A8">
        <w:t>Improving my credit</w:t>
      </w:r>
    </w:p>
    <w:p w:rsidR="006B18A8" w:rsidRPr="006B18A8" w:rsidRDefault="006B18A8" w:rsidP="00B26B59">
      <w:pPr>
        <w:pStyle w:val="ListParagraph"/>
        <w:numPr>
          <w:ilvl w:val="0"/>
          <w:numId w:val="38"/>
        </w:numPr>
      </w:pPr>
      <w:r w:rsidRPr="006B18A8">
        <w:t>Saving for future</w:t>
      </w:r>
    </w:p>
    <w:p w:rsidR="006B18A8" w:rsidRPr="006B18A8" w:rsidRDefault="006B18A8" w:rsidP="00B26B59">
      <w:pPr>
        <w:pStyle w:val="ListParagraph"/>
        <w:numPr>
          <w:ilvl w:val="0"/>
          <w:numId w:val="38"/>
        </w:numPr>
      </w:pPr>
      <w:r w:rsidRPr="006B18A8">
        <w:t>Starting my own business</w:t>
      </w:r>
    </w:p>
    <w:p w:rsidR="006B18A8" w:rsidRPr="006B18A8" w:rsidRDefault="006B18A8" w:rsidP="00B26B59">
      <w:pPr>
        <w:pStyle w:val="ListParagraph"/>
        <w:numPr>
          <w:ilvl w:val="0"/>
          <w:numId w:val="38"/>
        </w:numPr>
      </w:pPr>
      <w:r w:rsidRPr="006B18A8">
        <w:t>Sending my child (children) to college</w:t>
      </w:r>
    </w:p>
    <w:p w:rsidR="006B18A8" w:rsidRPr="006B18A8" w:rsidRDefault="00B26B59" w:rsidP="00B26B59">
      <w:pPr>
        <w:pStyle w:val="Heading1"/>
      </w:pPr>
      <w:r>
        <w:t xml:space="preserve">Slide 44: </w:t>
      </w:r>
      <w:r w:rsidR="006B18A8" w:rsidRPr="006B18A8">
        <w:t>A Counselor’s Perspective</w:t>
      </w:r>
    </w:p>
    <w:p w:rsidR="006B18A8" w:rsidRPr="006B18A8" w:rsidRDefault="006B18A8" w:rsidP="006B18A8">
      <w:r w:rsidRPr="006B18A8">
        <w:t>Erica Schwartz</w:t>
      </w:r>
    </w:p>
    <w:p w:rsidR="006B18A8" w:rsidRPr="006B18A8" w:rsidRDefault="006B18A8" w:rsidP="00B26B59">
      <w:pPr>
        <w:pStyle w:val="ListParagraph"/>
        <w:numPr>
          <w:ilvl w:val="0"/>
          <w:numId w:val="39"/>
        </w:numPr>
      </w:pPr>
      <w:r w:rsidRPr="006B18A8">
        <w:t>Vocational Rehabilitation Counselor</w:t>
      </w:r>
    </w:p>
    <w:p w:rsidR="006B18A8" w:rsidRPr="006B18A8" w:rsidRDefault="006B18A8" w:rsidP="00B26B59">
      <w:pPr>
        <w:pStyle w:val="ListParagraph"/>
        <w:numPr>
          <w:ilvl w:val="0"/>
          <w:numId w:val="39"/>
        </w:numPr>
      </w:pPr>
      <w:r w:rsidRPr="006B18A8">
        <w:t>Virginia Department for Aging and Rehabilitative Services</w:t>
      </w:r>
    </w:p>
    <w:p w:rsidR="006B18A8" w:rsidRPr="006B18A8" w:rsidRDefault="006B18A8" w:rsidP="00B26B59">
      <w:pPr>
        <w:pStyle w:val="Heading1"/>
      </w:pPr>
      <w:r w:rsidRPr="006B18A8">
        <w:br/>
      </w:r>
      <w:r w:rsidR="00B26B59">
        <w:t xml:space="preserve">Slide: 45: </w:t>
      </w:r>
      <w:r w:rsidRPr="006B18A8">
        <w:t>Educate, Connect, Encourage</w:t>
      </w:r>
    </w:p>
    <w:p w:rsidR="006B18A8" w:rsidRPr="006B18A8" w:rsidRDefault="006B18A8" w:rsidP="00B26B59">
      <w:pPr>
        <w:pStyle w:val="ListParagraph"/>
        <w:numPr>
          <w:ilvl w:val="0"/>
          <w:numId w:val="40"/>
        </w:numPr>
      </w:pPr>
      <w:r w:rsidRPr="006B18A8">
        <w:t>Educating yourself on the benefit of FHAs and supporting individuals to build their financial capability is strong good first step.</w:t>
      </w:r>
    </w:p>
    <w:p w:rsidR="006B18A8" w:rsidRPr="006B18A8" w:rsidRDefault="006B18A8" w:rsidP="00B26B59">
      <w:pPr>
        <w:pStyle w:val="ListParagraph"/>
        <w:numPr>
          <w:ilvl w:val="0"/>
          <w:numId w:val="40"/>
        </w:numPr>
      </w:pPr>
      <w:r w:rsidRPr="006B18A8">
        <w:t>Next, you can connect your customer to financial capability strategies by using the tools provided through DARS and community providers.</w:t>
      </w:r>
    </w:p>
    <w:p w:rsidR="006B18A8" w:rsidRPr="006B18A8" w:rsidRDefault="006B18A8" w:rsidP="00B26B59">
      <w:pPr>
        <w:pStyle w:val="ListParagraph"/>
        <w:numPr>
          <w:ilvl w:val="0"/>
          <w:numId w:val="40"/>
        </w:numPr>
      </w:pPr>
      <w:r w:rsidRPr="006B18A8">
        <w:t>Never underestimate the power of your encouragement.</w:t>
      </w:r>
    </w:p>
    <w:p w:rsidR="006B18A8" w:rsidRPr="006B18A8" w:rsidRDefault="00B26B59" w:rsidP="00B26B59">
      <w:pPr>
        <w:pStyle w:val="Heading1"/>
      </w:pPr>
      <w:r>
        <w:t xml:space="preserve">Slide 46: </w:t>
      </w:r>
      <w:r w:rsidR="006B18A8" w:rsidRPr="006B18A8">
        <w:t>Questions</w:t>
      </w:r>
    </w:p>
    <w:p w:rsidR="006B18A8" w:rsidRPr="006B18A8" w:rsidRDefault="00B26B59" w:rsidP="00B26B59">
      <w:pPr>
        <w:pStyle w:val="Heading1"/>
      </w:pPr>
      <w:r>
        <w:t xml:space="preserve">Slide 47: </w:t>
      </w:r>
      <w:r w:rsidR="006B18A8" w:rsidRPr="006B18A8">
        <w:t>Connect for More Information</w:t>
      </w:r>
    </w:p>
    <w:p w:rsidR="006B18A8" w:rsidRPr="006B18A8" w:rsidRDefault="006B18A8" w:rsidP="006B18A8">
      <w:r w:rsidRPr="006B18A8">
        <w:t>Contact Virginia DARS:</w:t>
      </w:r>
    </w:p>
    <w:p w:rsidR="006B18A8" w:rsidRPr="006B18A8" w:rsidRDefault="006B18A8" w:rsidP="00B26B59">
      <w:pPr>
        <w:pStyle w:val="ListParagraph"/>
        <w:numPr>
          <w:ilvl w:val="0"/>
          <w:numId w:val="41"/>
        </w:numPr>
      </w:pPr>
      <w:r w:rsidRPr="006B18A8">
        <w:t>David Leon, David.Leon@dars.virginia.gov</w:t>
      </w:r>
    </w:p>
    <w:p w:rsidR="006B18A8" w:rsidRPr="006B18A8" w:rsidRDefault="006B18A8" w:rsidP="00B26B59">
      <w:pPr>
        <w:pStyle w:val="ListParagraph"/>
        <w:numPr>
          <w:ilvl w:val="0"/>
          <w:numId w:val="41"/>
        </w:numPr>
      </w:pPr>
      <w:r w:rsidRPr="006B18A8">
        <w:t xml:space="preserve">Mike Klinger, Michael.Klinger@dars.virginia.gov </w:t>
      </w:r>
    </w:p>
    <w:p w:rsidR="006B18A8" w:rsidRPr="006B18A8" w:rsidRDefault="006B18A8" w:rsidP="006B18A8">
      <w:r w:rsidRPr="006B18A8">
        <w:t xml:space="preserve">Contact the LEAD Center:  </w:t>
      </w:r>
    </w:p>
    <w:p w:rsidR="006B18A8" w:rsidRPr="006B18A8" w:rsidRDefault="006B18A8" w:rsidP="00B26B59">
      <w:pPr>
        <w:pStyle w:val="ListParagraph"/>
        <w:numPr>
          <w:ilvl w:val="0"/>
          <w:numId w:val="42"/>
        </w:numPr>
      </w:pPr>
      <w:r w:rsidRPr="006B18A8">
        <w:t xml:space="preserve">Elizabeth Jennings, ejennings@ndi-inc.org </w:t>
      </w:r>
    </w:p>
    <w:p w:rsidR="006B18A8" w:rsidRPr="006B18A8" w:rsidRDefault="006B18A8" w:rsidP="00B26B59">
      <w:pPr>
        <w:pStyle w:val="ListParagraph"/>
        <w:numPr>
          <w:ilvl w:val="0"/>
          <w:numId w:val="42"/>
        </w:numPr>
      </w:pPr>
      <w:r w:rsidRPr="006B18A8">
        <w:t>Brittany Taylor, btaylor@ndi-inc.org</w:t>
      </w:r>
    </w:p>
    <w:p w:rsidR="006B18A8" w:rsidRPr="006B18A8" w:rsidRDefault="006B18A8" w:rsidP="006B18A8">
      <w:r w:rsidRPr="006B18A8">
        <w:t>Join NDI’s REI Network…</w:t>
      </w:r>
    </w:p>
    <w:p w:rsidR="006B18A8" w:rsidRPr="006B18A8" w:rsidRDefault="006B18A8" w:rsidP="00B26B59">
      <w:pPr>
        <w:pStyle w:val="ListParagraph"/>
        <w:numPr>
          <w:ilvl w:val="0"/>
          <w:numId w:val="43"/>
        </w:numPr>
      </w:pPr>
      <w:r w:rsidRPr="006B18A8">
        <w:t xml:space="preserve">Free webinars and tools: http://bit.ly/REI-Network </w:t>
      </w:r>
    </w:p>
    <w:p w:rsidR="006B18A8" w:rsidRPr="006B18A8" w:rsidRDefault="006B18A8" w:rsidP="006B18A8"/>
    <w:p w:rsidR="006B18A8" w:rsidRPr="006B18A8" w:rsidRDefault="006B18A8" w:rsidP="006B18A8"/>
    <w:p w:rsidR="006B18A8" w:rsidRPr="006B18A8" w:rsidRDefault="006B18A8" w:rsidP="006B18A8"/>
    <w:p w:rsidR="006B18A8" w:rsidRPr="006B18A8" w:rsidRDefault="00B26B59" w:rsidP="00B26B59">
      <w:pPr>
        <w:pStyle w:val="Heading1"/>
      </w:pPr>
      <w:r>
        <w:t xml:space="preserve">Slide 48: </w:t>
      </w:r>
      <w:r w:rsidR="006B18A8" w:rsidRPr="006B18A8">
        <w:t xml:space="preserve">Wrap Up and </w:t>
      </w:r>
      <w:proofErr w:type="gramStart"/>
      <w:r w:rsidR="006B18A8" w:rsidRPr="006B18A8">
        <w:t>Thank</w:t>
      </w:r>
      <w:proofErr w:type="gramEnd"/>
      <w:r w:rsidR="006B18A8" w:rsidRPr="006B18A8">
        <w:t xml:space="preserve"> you</w:t>
      </w:r>
    </w:p>
    <w:p w:rsidR="00801580" w:rsidRPr="006B18A8" w:rsidRDefault="006B18A8" w:rsidP="006B18A8">
      <w:r w:rsidRPr="006B18A8">
        <w:t xml:space="preserve">The Financial Empowerment series, including all materials and resources, </w:t>
      </w:r>
      <w:proofErr w:type="gramStart"/>
      <w:r w:rsidRPr="006B18A8">
        <w:t>will be placed</w:t>
      </w:r>
      <w:proofErr w:type="gramEnd"/>
      <w:r w:rsidRPr="006B18A8">
        <w:t xml:space="preserve"> on the LEAD Center website at w</w:t>
      </w:r>
      <w:bookmarkStart w:id="0" w:name="_GoBack"/>
      <w:bookmarkEnd w:id="0"/>
      <w:r w:rsidRPr="006B18A8">
        <w:t>ww.leadcenter.org.</w:t>
      </w:r>
    </w:p>
    <w:sectPr w:rsidR="00801580" w:rsidRPr="006B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19A"/>
    <w:multiLevelType w:val="hybridMultilevel"/>
    <w:tmpl w:val="61AA29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44956"/>
    <w:multiLevelType w:val="hybridMultilevel"/>
    <w:tmpl w:val="547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D1C"/>
    <w:multiLevelType w:val="hybridMultilevel"/>
    <w:tmpl w:val="A6FE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60FCF"/>
    <w:multiLevelType w:val="hybridMultilevel"/>
    <w:tmpl w:val="4180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E3B7C"/>
    <w:multiLevelType w:val="hybridMultilevel"/>
    <w:tmpl w:val="30C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14E37"/>
    <w:multiLevelType w:val="hybridMultilevel"/>
    <w:tmpl w:val="D1343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57293"/>
    <w:multiLevelType w:val="hybridMultilevel"/>
    <w:tmpl w:val="6E72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E3731"/>
    <w:multiLevelType w:val="hybridMultilevel"/>
    <w:tmpl w:val="1586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3B11"/>
    <w:multiLevelType w:val="hybridMultilevel"/>
    <w:tmpl w:val="8BA2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021B4"/>
    <w:multiLevelType w:val="hybridMultilevel"/>
    <w:tmpl w:val="0D1C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975F5"/>
    <w:multiLevelType w:val="hybridMultilevel"/>
    <w:tmpl w:val="2A6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B6827"/>
    <w:multiLevelType w:val="hybridMultilevel"/>
    <w:tmpl w:val="F82EB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9175D"/>
    <w:multiLevelType w:val="hybridMultilevel"/>
    <w:tmpl w:val="7F7E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D88"/>
    <w:multiLevelType w:val="hybridMultilevel"/>
    <w:tmpl w:val="8BC6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555C"/>
    <w:multiLevelType w:val="hybridMultilevel"/>
    <w:tmpl w:val="CFE0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E41"/>
    <w:multiLevelType w:val="hybridMultilevel"/>
    <w:tmpl w:val="CF3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E2C99"/>
    <w:multiLevelType w:val="hybridMultilevel"/>
    <w:tmpl w:val="6BFC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36E8E"/>
    <w:multiLevelType w:val="hybridMultilevel"/>
    <w:tmpl w:val="0CB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446C5"/>
    <w:multiLevelType w:val="hybridMultilevel"/>
    <w:tmpl w:val="4C2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F0FE7"/>
    <w:multiLevelType w:val="hybridMultilevel"/>
    <w:tmpl w:val="7330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05BE7"/>
    <w:multiLevelType w:val="hybridMultilevel"/>
    <w:tmpl w:val="E190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36FAD"/>
    <w:multiLevelType w:val="hybridMultilevel"/>
    <w:tmpl w:val="0EC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147CC"/>
    <w:multiLevelType w:val="hybridMultilevel"/>
    <w:tmpl w:val="AAF2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516A9"/>
    <w:multiLevelType w:val="hybridMultilevel"/>
    <w:tmpl w:val="F30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851A5"/>
    <w:multiLevelType w:val="hybridMultilevel"/>
    <w:tmpl w:val="FCBE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E7EA3"/>
    <w:multiLevelType w:val="hybridMultilevel"/>
    <w:tmpl w:val="F0E6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D6424"/>
    <w:multiLevelType w:val="hybridMultilevel"/>
    <w:tmpl w:val="2F2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976B3"/>
    <w:multiLevelType w:val="hybridMultilevel"/>
    <w:tmpl w:val="F91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24A35"/>
    <w:multiLevelType w:val="hybridMultilevel"/>
    <w:tmpl w:val="4FD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D3885"/>
    <w:multiLevelType w:val="hybridMultilevel"/>
    <w:tmpl w:val="247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E44C9"/>
    <w:multiLevelType w:val="hybridMultilevel"/>
    <w:tmpl w:val="35F8E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22616C"/>
    <w:multiLevelType w:val="hybridMultilevel"/>
    <w:tmpl w:val="631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505F9"/>
    <w:multiLevelType w:val="hybridMultilevel"/>
    <w:tmpl w:val="9EA6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B41D1"/>
    <w:multiLevelType w:val="hybridMultilevel"/>
    <w:tmpl w:val="68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913BE"/>
    <w:multiLevelType w:val="hybridMultilevel"/>
    <w:tmpl w:val="155E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7122F"/>
    <w:multiLevelType w:val="hybridMultilevel"/>
    <w:tmpl w:val="AD82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E189F"/>
    <w:multiLevelType w:val="hybridMultilevel"/>
    <w:tmpl w:val="5DC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9503C"/>
    <w:multiLevelType w:val="hybridMultilevel"/>
    <w:tmpl w:val="C15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844BD"/>
    <w:multiLevelType w:val="hybridMultilevel"/>
    <w:tmpl w:val="7E7A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73542"/>
    <w:multiLevelType w:val="hybridMultilevel"/>
    <w:tmpl w:val="CA1A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47217"/>
    <w:multiLevelType w:val="hybridMultilevel"/>
    <w:tmpl w:val="61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93789"/>
    <w:multiLevelType w:val="hybridMultilevel"/>
    <w:tmpl w:val="926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42772"/>
    <w:multiLevelType w:val="hybridMultilevel"/>
    <w:tmpl w:val="D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26"/>
  </w:num>
  <w:num w:numId="5">
    <w:abstractNumId w:val="33"/>
  </w:num>
  <w:num w:numId="6">
    <w:abstractNumId w:val="22"/>
  </w:num>
  <w:num w:numId="7">
    <w:abstractNumId w:val="35"/>
  </w:num>
  <w:num w:numId="8">
    <w:abstractNumId w:val="31"/>
  </w:num>
  <w:num w:numId="9">
    <w:abstractNumId w:val="39"/>
  </w:num>
  <w:num w:numId="10">
    <w:abstractNumId w:val="38"/>
  </w:num>
  <w:num w:numId="11">
    <w:abstractNumId w:val="23"/>
  </w:num>
  <w:num w:numId="12">
    <w:abstractNumId w:val="29"/>
  </w:num>
  <w:num w:numId="13">
    <w:abstractNumId w:val="25"/>
  </w:num>
  <w:num w:numId="14">
    <w:abstractNumId w:val="37"/>
  </w:num>
  <w:num w:numId="15">
    <w:abstractNumId w:val="6"/>
  </w:num>
  <w:num w:numId="16">
    <w:abstractNumId w:val="4"/>
  </w:num>
  <w:num w:numId="17">
    <w:abstractNumId w:val="16"/>
  </w:num>
  <w:num w:numId="18">
    <w:abstractNumId w:val="41"/>
  </w:num>
  <w:num w:numId="19">
    <w:abstractNumId w:val="14"/>
  </w:num>
  <w:num w:numId="20">
    <w:abstractNumId w:val="15"/>
  </w:num>
  <w:num w:numId="21">
    <w:abstractNumId w:val="3"/>
  </w:num>
  <w:num w:numId="22">
    <w:abstractNumId w:val="21"/>
  </w:num>
  <w:num w:numId="23">
    <w:abstractNumId w:val="36"/>
  </w:num>
  <w:num w:numId="24">
    <w:abstractNumId w:val="7"/>
  </w:num>
  <w:num w:numId="25">
    <w:abstractNumId w:val="19"/>
  </w:num>
  <w:num w:numId="26">
    <w:abstractNumId w:val="13"/>
  </w:num>
  <w:num w:numId="27">
    <w:abstractNumId w:val="28"/>
  </w:num>
  <w:num w:numId="28">
    <w:abstractNumId w:val="12"/>
  </w:num>
  <w:num w:numId="29">
    <w:abstractNumId w:val="34"/>
  </w:num>
  <w:num w:numId="30">
    <w:abstractNumId w:val="10"/>
  </w:num>
  <w:num w:numId="31">
    <w:abstractNumId w:val="5"/>
  </w:num>
  <w:num w:numId="32">
    <w:abstractNumId w:val="9"/>
  </w:num>
  <w:num w:numId="33">
    <w:abstractNumId w:val="0"/>
  </w:num>
  <w:num w:numId="34">
    <w:abstractNumId w:val="30"/>
  </w:num>
  <w:num w:numId="35">
    <w:abstractNumId w:val="11"/>
  </w:num>
  <w:num w:numId="36">
    <w:abstractNumId w:val="20"/>
  </w:num>
  <w:num w:numId="37">
    <w:abstractNumId w:val="8"/>
  </w:num>
  <w:num w:numId="38">
    <w:abstractNumId w:val="24"/>
  </w:num>
  <w:num w:numId="39">
    <w:abstractNumId w:val="2"/>
  </w:num>
  <w:num w:numId="40">
    <w:abstractNumId w:val="32"/>
  </w:num>
  <w:num w:numId="41">
    <w:abstractNumId w:val="42"/>
  </w:num>
  <w:num w:numId="42">
    <w:abstractNumId w:val="2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A8"/>
    <w:rsid w:val="00343FCA"/>
    <w:rsid w:val="00472D13"/>
    <w:rsid w:val="006B18A8"/>
    <w:rsid w:val="00801580"/>
    <w:rsid w:val="00B2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EFDC"/>
  <w15:chartTrackingRefBased/>
  <w15:docId w15:val="{55D7D62B-2D65-480B-BE09-FE71E0F9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A8"/>
    <w:rPr>
      <w:rFonts w:ascii="Arial" w:hAnsi="Arial"/>
      <w:sz w:val="28"/>
    </w:rPr>
  </w:style>
  <w:style w:type="paragraph" w:styleId="Heading1">
    <w:name w:val="heading 1"/>
    <w:basedOn w:val="Normal"/>
    <w:next w:val="Normal"/>
    <w:link w:val="Heading1Char"/>
    <w:uiPriority w:val="9"/>
    <w:qFormat/>
    <w:rsid w:val="006B18A8"/>
    <w:pPr>
      <w:keepNext/>
      <w:keepLines/>
      <w:spacing w:before="240" w:after="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B26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8A8"/>
    <w:rPr>
      <w:rFonts w:ascii="Arial" w:eastAsiaTheme="majorEastAsia" w:hAnsi="Arial" w:cstheme="majorBidi"/>
      <w:b/>
      <w:color w:val="1F4E79" w:themeColor="accent1" w:themeShade="80"/>
      <w:sz w:val="32"/>
      <w:szCs w:val="32"/>
    </w:rPr>
  </w:style>
  <w:style w:type="paragraph" w:styleId="ListParagraph">
    <w:name w:val="List Paragraph"/>
    <w:basedOn w:val="Normal"/>
    <w:uiPriority w:val="34"/>
    <w:qFormat/>
    <w:rsid w:val="006B18A8"/>
    <w:pPr>
      <w:ind w:left="720"/>
      <w:contextualSpacing/>
    </w:pPr>
  </w:style>
  <w:style w:type="character" w:styleId="Hyperlink">
    <w:name w:val="Hyperlink"/>
    <w:basedOn w:val="DefaultParagraphFont"/>
    <w:uiPriority w:val="99"/>
    <w:unhideWhenUsed/>
    <w:rsid w:val="006B18A8"/>
    <w:rPr>
      <w:color w:val="0563C1" w:themeColor="hyperlink"/>
      <w:u w:val="single"/>
    </w:rPr>
  </w:style>
  <w:style w:type="character" w:customStyle="1" w:styleId="Heading2Char">
    <w:name w:val="Heading 2 Char"/>
    <w:basedOn w:val="DefaultParagraphFont"/>
    <w:link w:val="Heading2"/>
    <w:uiPriority w:val="9"/>
    <w:rsid w:val="00B26B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l7mS5kTR0&amp;feature=youtu.be" TargetMode="External"/><Relationship Id="rId3" Type="http://schemas.openxmlformats.org/officeDocument/2006/relationships/settings" Target="settings.xml"/><Relationship Id="rId7" Type="http://schemas.openxmlformats.org/officeDocument/2006/relationships/hyperlink" Target="https://www.youtube.com/watch?v=sAv0H9d2DgI&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center.org" TargetMode="External"/><Relationship Id="rId5" Type="http://schemas.openxmlformats.org/officeDocument/2006/relationships/hyperlink" Target="http://www.realeconomicimpac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Taylor</dc:creator>
  <cp:keywords/>
  <dc:description/>
  <cp:lastModifiedBy>Brittany Taylor</cp:lastModifiedBy>
  <cp:revision>1</cp:revision>
  <dcterms:created xsi:type="dcterms:W3CDTF">2017-12-07T17:36:00Z</dcterms:created>
  <dcterms:modified xsi:type="dcterms:W3CDTF">2017-12-07T18:28:00Z</dcterms:modified>
</cp:coreProperties>
</file>